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0E5F" w14:textId="7B7B1A75" w:rsidR="007F6C2C" w:rsidRPr="003C0460" w:rsidRDefault="006C4E85" w:rsidP="00951C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B28B3" wp14:editId="5C117BA9">
                <wp:simplePos x="0" y="0"/>
                <wp:positionH relativeFrom="margin">
                  <wp:align>right</wp:align>
                </wp:positionH>
                <wp:positionV relativeFrom="paragraph">
                  <wp:posOffset>6694805</wp:posOffset>
                </wp:positionV>
                <wp:extent cx="554418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B4CB0" w14:textId="03FD3C31" w:rsidR="00903F8B" w:rsidRDefault="00903F8B">
                            <w:r>
                              <w:t>V</w:t>
                            </w:r>
                            <w:r w:rsidR="006B4A02">
                              <w:t>erfasser</w:t>
                            </w:r>
                            <w:r>
                              <w:t>*innen:</w:t>
                            </w:r>
                            <w:r>
                              <w:tab/>
                            </w:r>
                            <w:r w:rsidR="003B3C3F">
                              <w:t>Sandra Mustergültig, …</w:t>
                            </w:r>
                          </w:p>
                          <w:p w14:paraId="229E22DD" w14:textId="0DEF9E70" w:rsidR="00C33FA6" w:rsidRDefault="003B3C3F">
                            <w:r>
                              <w:t>Coach</w:t>
                            </w:r>
                            <w:r w:rsidR="00C33FA6">
                              <w:t>:</w:t>
                            </w:r>
                            <w:r w:rsidR="00C33FA6">
                              <w:tab/>
                            </w:r>
                            <w:r w:rsidR="00C33FA6">
                              <w:tab/>
                            </w:r>
                            <w:r>
                              <w:tab/>
                            </w:r>
                            <w:r w:rsidR="00877790">
                              <w:t xml:space="preserve">Mario </w:t>
                            </w:r>
                            <w:proofErr w:type="spellStart"/>
                            <w:r w:rsidR="00FD6939">
                              <w:t>Auchganzgut</w:t>
                            </w:r>
                            <w:proofErr w:type="spellEnd"/>
                            <w:r>
                              <w:t>,</w:t>
                            </w:r>
                            <w:r w:rsidR="00774CF0">
                              <w:t xml:space="preserve"> …</w:t>
                            </w:r>
                          </w:p>
                          <w:p w14:paraId="41C5F5CC" w14:textId="22CD4B84" w:rsidR="00FD6939" w:rsidRDefault="00FD6939">
                            <w:r>
                              <w:t>Ort: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Gymnasium Immensee</w:t>
                            </w:r>
                          </w:p>
                          <w:p w14:paraId="261EA18F" w14:textId="6BE8CAB4" w:rsidR="00FD6939" w:rsidRDefault="00FD6939">
                            <w:r>
                              <w:t>Eingereicht am:</w:t>
                            </w:r>
                            <w:r>
                              <w:tab/>
                            </w:r>
                            <w:r w:rsidR="00774CF0">
                              <w:t>28.09</w:t>
                            </w:r>
                            <w:r w:rsidR="00D5362B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B28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5.35pt;margin-top:527.15pt;width:436.5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" stroked="f">
                <v:textbox style="mso-fit-shape-to-text:t">
                  <w:txbxContent>
                    <w:p w14:paraId="7AAB4CB0" w14:textId="03FD3C31" w:rsidR="00903F8B" w:rsidRDefault="00903F8B">
                      <w:r>
                        <w:t>V</w:t>
                      </w:r>
                      <w:r w:rsidR="006B4A02">
                        <w:t>erfasser</w:t>
                      </w:r>
                      <w:r>
                        <w:t>*innen:</w:t>
                      </w:r>
                      <w:r>
                        <w:tab/>
                      </w:r>
                      <w:r w:rsidR="003B3C3F">
                        <w:t>Sandra Mustergültig, …</w:t>
                      </w:r>
                    </w:p>
                    <w:p w14:paraId="229E22DD" w14:textId="0DEF9E70" w:rsidR="00C33FA6" w:rsidRDefault="003B3C3F">
                      <w:r>
                        <w:t>Coach</w:t>
                      </w:r>
                      <w:r w:rsidR="00C33FA6">
                        <w:t>:</w:t>
                      </w:r>
                      <w:r w:rsidR="00C33FA6">
                        <w:tab/>
                      </w:r>
                      <w:r w:rsidR="00C33FA6">
                        <w:tab/>
                      </w:r>
                      <w:r>
                        <w:tab/>
                      </w:r>
                      <w:r w:rsidR="00877790">
                        <w:t xml:space="preserve">Mario </w:t>
                      </w:r>
                      <w:proofErr w:type="spellStart"/>
                      <w:r w:rsidR="00FD6939">
                        <w:t>Auchganzgut</w:t>
                      </w:r>
                      <w:proofErr w:type="spellEnd"/>
                      <w:r>
                        <w:t>,</w:t>
                      </w:r>
                      <w:r w:rsidR="00774CF0">
                        <w:t xml:space="preserve"> …</w:t>
                      </w:r>
                    </w:p>
                    <w:p w14:paraId="41C5F5CC" w14:textId="22CD4B84" w:rsidR="00FD6939" w:rsidRDefault="00FD6939">
                      <w:r>
                        <w:t>Ort: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Gymnasium Immensee</w:t>
                      </w:r>
                    </w:p>
                    <w:p w14:paraId="261EA18F" w14:textId="6BE8CAB4" w:rsidR="00FD6939" w:rsidRDefault="00FD6939">
                      <w:r>
                        <w:t>Eingereicht am:</w:t>
                      </w:r>
                      <w:r>
                        <w:tab/>
                      </w:r>
                      <w:r w:rsidR="00774CF0">
                        <w:t>28.09</w:t>
                      </w:r>
                      <w:r w:rsidR="00D5362B">
                        <w:t>.2023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47B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A0AA0" wp14:editId="779F0BB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60085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3ACD" w14:textId="27340F11" w:rsidR="007F6C2C" w:rsidRDefault="00BC3435" w:rsidP="00BC3435">
                            <w:pPr>
                              <w:pStyle w:val="Titel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Haupttitel</w:t>
                            </w:r>
                            <w:r w:rsidR="00781E29">
                              <w:rPr>
                                <w:lang w:val="de-CH"/>
                              </w:rPr>
                              <w:t xml:space="preserve"> – BEISPIEL</w:t>
                            </w:r>
                          </w:p>
                          <w:p w14:paraId="5D95C3BE" w14:textId="1F2A578E" w:rsidR="00781E29" w:rsidRPr="006A47B5" w:rsidRDefault="00047A17" w:rsidP="00781E29">
                            <w:pPr>
                              <w:pStyle w:val="Titel"/>
                              <w:rPr>
                                <w:lang w:val="de-CH"/>
                              </w:rPr>
                            </w:pPr>
                            <w:proofErr w:type="spellStart"/>
                            <w:r w:rsidRPr="006A47B5">
                              <w:rPr>
                                <w:lang w:val="de-CH"/>
                              </w:rPr>
                              <w:t>Social</w:t>
                            </w:r>
                            <w:proofErr w:type="spellEnd"/>
                            <w:r w:rsidRPr="006A47B5">
                              <w:rPr>
                                <w:lang w:val="de-CH"/>
                              </w:rPr>
                              <w:t xml:space="preserve"> Media Recruiting durch gutes </w:t>
                            </w:r>
                            <w:proofErr w:type="spellStart"/>
                            <w:r w:rsidRPr="006A47B5">
                              <w:rPr>
                                <w:lang w:val="de-CH"/>
                              </w:rPr>
                              <w:t>Employer</w:t>
                            </w:r>
                            <w:proofErr w:type="spellEnd"/>
                            <w:r w:rsidRPr="006A47B5">
                              <w:rPr>
                                <w:lang w:val="de-CH"/>
                              </w:rPr>
                              <w:t xml:space="preserve"> Branding</w:t>
                            </w:r>
                          </w:p>
                          <w:p w14:paraId="496DFA8E" w14:textId="35FF5BFB" w:rsidR="00BC3435" w:rsidRDefault="00BC3435" w:rsidP="00BC3435">
                            <w:pPr>
                              <w:pStyle w:val="Untertitel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Untertitel</w:t>
                            </w:r>
                            <w:r w:rsidR="006A47B5">
                              <w:rPr>
                                <w:lang w:val="de-CH"/>
                              </w:rPr>
                              <w:t xml:space="preserve"> – BEISPIEL</w:t>
                            </w:r>
                          </w:p>
                          <w:p w14:paraId="7B24050A" w14:textId="77777777" w:rsidR="006A47B5" w:rsidRPr="00D2276E" w:rsidRDefault="006A47B5" w:rsidP="006A47B5">
                            <w:pPr>
                              <w:pStyle w:val="Untertitel"/>
                            </w:pPr>
                            <w:r>
                              <w:t>Experteninterviews und Handlungsempfehlungen</w:t>
                            </w:r>
                          </w:p>
                          <w:p w14:paraId="19B5BDF2" w14:textId="77777777" w:rsidR="006A47B5" w:rsidRPr="00BC3435" w:rsidRDefault="006A47B5" w:rsidP="00BC3435">
                            <w:pPr>
                              <w:pStyle w:val="Untertitel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A0AA0" id="_x0000_s1027" type="#_x0000_t202" style="position:absolute;left:0;text-align:left;margin-left:0;margin-top:0;width:453.5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ccEQIAAP4DAAAOAAAAZHJzL2Uyb0RvYy54bWysk92O2yAQhe8r9R0Q942dKMlmrTirbbap&#10;Km1/pG0fAGMco2KGDiR2+vQdiDcbbe+q+gKBBw4z3xzWd0Nn2FGh12BLPp3knCkrodZ2X/If33fv&#10;Vp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" stroked="f">
                <v:textbox style="mso-fit-shape-to-text:t">
                  <w:txbxContent>
                    <w:p w14:paraId="2B193ACD" w14:textId="27340F11" w:rsidR="007F6C2C" w:rsidRDefault="00BC3435" w:rsidP="00BC3435">
                      <w:pPr>
                        <w:pStyle w:val="Titel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Haupttitel</w:t>
                      </w:r>
                      <w:r w:rsidR="00781E29">
                        <w:rPr>
                          <w:lang w:val="de-CH"/>
                        </w:rPr>
                        <w:t xml:space="preserve"> – BEISPIEL</w:t>
                      </w:r>
                    </w:p>
                    <w:p w14:paraId="5D95C3BE" w14:textId="1F2A578E" w:rsidR="00781E29" w:rsidRPr="006A47B5" w:rsidRDefault="00047A17" w:rsidP="00781E29">
                      <w:pPr>
                        <w:pStyle w:val="Titel"/>
                        <w:rPr>
                          <w:lang w:val="de-CH"/>
                        </w:rPr>
                      </w:pPr>
                      <w:proofErr w:type="spellStart"/>
                      <w:r w:rsidRPr="006A47B5">
                        <w:rPr>
                          <w:lang w:val="de-CH"/>
                        </w:rPr>
                        <w:t>Social</w:t>
                      </w:r>
                      <w:proofErr w:type="spellEnd"/>
                      <w:r w:rsidRPr="006A47B5">
                        <w:rPr>
                          <w:lang w:val="de-CH"/>
                        </w:rPr>
                        <w:t xml:space="preserve"> Media Recruiting durch gutes </w:t>
                      </w:r>
                      <w:proofErr w:type="spellStart"/>
                      <w:r w:rsidRPr="006A47B5">
                        <w:rPr>
                          <w:lang w:val="de-CH"/>
                        </w:rPr>
                        <w:t>Employer</w:t>
                      </w:r>
                      <w:proofErr w:type="spellEnd"/>
                      <w:r w:rsidRPr="006A47B5">
                        <w:rPr>
                          <w:lang w:val="de-CH"/>
                        </w:rPr>
                        <w:t xml:space="preserve"> Branding</w:t>
                      </w:r>
                    </w:p>
                    <w:p w14:paraId="496DFA8E" w14:textId="35FF5BFB" w:rsidR="00BC3435" w:rsidRDefault="00BC3435" w:rsidP="00BC3435">
                      <w:pPr>
                        <w:pStyle w:val="Untertitel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Untertitel</w:t>
                      </w:r>
                      <w:r w:rsidR="006A47B5">
                        <w:rPr>
                          <w:lang w:val="de-CH"/>
                        </w:rPr>
                        <w:t xml:space="preserve"> – BEISPIEL</w:t>
                      </w:r>
                    </w:p>
                    <w:p w14:paraId="7B24050A" w14:textId="77777777" w:rsidR="006A47B5" w:rsidRPr="00D2276E" w:rsidRDefault="006A47B5" w:rsidP="006A47B5">
                      <w:pPr>
                        <w:pStyle w:val="Untertitel"/>
                      </w:pPr>
                      <w:r>
                        <w:t>Experteninterviews und Handlungsempfehlungen</w:t>
                      </w:r>
                    </w:p>
                    <w:p w14:paraId="19B5BDF2" w14:textId="77777777" w:rsidR="006A47B5" w:rsidRPr="00BC3435" w:rsidRDefault="006A47B5" w:rsidP="00BC3435">
                      <w:pPr>
                        <w:pStyle w:val="Untertitel"/>
                        <w:rPr>
                          <w:lang w:val="de-C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34C4CC" w14:textId="77777777" w:rsidR="00B275C8" w:rsidRDefault="00B275C8" w:rsidP="00B275C8">
      <w:pPr>
        <w:pStyle w:val="berschrift1"/>
        <w:numPr>
          <w:ilvl w:val="0"/>
          <w:numId w:val="0"/>
        </w:numPr>
      </w:pPr>
      <w:bookmarkStart w:id="0" w:name="_Toc146180522"/>
      <w:r>
        <w:lastRenderedPageBreak/>
        <w:t>Inhaltsverzeichnis</w:t>
      </w:r>
      <w:bookmarkEnd w:id="0"/>
    </w:p>
    <w:p w14:paraId="5500FA89" w14:textId="16DB9AB4" w:rsidR="00852B7D" w:rsidRDefault="00B275C8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fldChar w:fldCharType="begin"/>
      </w:r>
      <w:r>
        <w:instrText xml:space="preserve"> TOC \o "1-3" \t "Agenda;1" </w:instrText>
      </w:r>
      <w:r>
        <w:fldChar w:fldCharType="separate"/>
      </w:r>
      <w:r w:rsidR="00852B7D">
        <w:t>Inhaltsverzeichnis</w:t>
      </w:r>
      <w:r w:rsidR="00852B7D">
        <w:tab/>
      </w:r>
      <w:r w:rsidR="00852B7D">
        <w:fldChar w:fldCharType="begin"/>
      </w:r>
      <w:r w:rsidR="00852B7D">
        <w:instrText xml:space="preserve"> PAGEREF _Toc146180522 \h </w:instrText>
      </w:r>
      <w:r w:rsidR="00852B7D">
        <w:fldChar w:fldCharType="separate"/>
      </w:r>
      <w:r w:rsidR="00852B7D">
        <w:t>2</w:t>
      </w:r>
      <w:r w:rsidR="00852B7D">
        <w:fldChar w:fldCharType="end"/>
      </w:r>
    </w:p>
    <w:p w14:paraId="219831BD" w14:textId="4C89ACDE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Abbildungsvezeichnis</w:t>
      </w:r>
      <w:r>
        <w:tab/>
      </w:r>
      <w:r>
        <w:fldChar w:fldCharType="begin"/>
      </w:r>
      <w:r>
        <w:instrText xml:space="preserve"> PAGEREF _Toc146180523 \h </w:instrText>
      </w:r>
      <w:r>
        <w:fldChar w:fldCharType="separate"/>
      </w:r>
      <w:r>
        <w:t>3</w:t>
      </w:r>
      <w:r>
        <w:fldChar w:fldCharType="end"/>
      </w:r>
    </w:p>
    <w:p w14:paraId="66B8DC93" w14:textId="352B75D4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1</w:t>
      </w:r>
      <w:r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  <w:tab/>
      </w:r>
      <w:r>
        <w:t>Problem- und Fragestellung</w:t>
      </w:r>
      <w:r>
        <w:tab/>
      </w:r>
      <w:r>
        <w:fldChar w:fldCharType="begin"/>
      </w:r>
      <w:r>
        <w:instrText xml:space="preserve"> PAGEREF _Toc146180524 \h </w:instrText>
      </w:r>
      <w:r>
        <w:fldChar w:fldCharType="separate"/>
      </w:r>
      <w:r>
        <w:t>4</w:t>
      </w:r>
      <w:r>
        <w:fldChar w:fldCharType="end"/>
      </w:r>
    </w:p>
    <w:p w14:paraId="5CF2E717" w14:textId="01758CD6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  <w:tab/>
      </w:r>
      <w:r>
        <w:t>Zielsetzung</w:t>
      </w:r>
      <w:r>
        <w:tab/>
      </w:r>
      <w:r>
        <w:fldChar w:fldCharType="begin"/>
      </w:r>
      <w:r>
        <w:instrText xml:space="preserve"> PAGEREF _Toc146180525 \h </w:instrText>
      </w:r>
      <w:r>
        <w:fldChar w:fldCharType="separate"/>
      </w:r>
      <w:r>
        <w:t>5</w:t>
      </w:r>
      <w:r>
        <w:fldChar w:fldCharType="end"/>
      </w:r>
    </w:p>
    <w:p w14:paraId="6D984893" w14:textId="66627E5F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  <w:tab/>
      </w:r>
      <w:r>
        <w:t>Aktueller Forschungsstand</w:t>
      </w:r>
      <w:r>
        <w:tab/>
      </w:r>
      <w:r>
        <w:fldChar w:fldCharType="begin"/>
      </w:r>
      <w:r>
        <w:instrText xml:space="preserve"> PAGEREF _Toc146180526 \h </w:instrText>
      </w:r>
      <w:r>
        <w:fldChar w:fldCharType="separate"/>
      </w:r>
      <w:r>
        <w:t>6</w:t>
      </w:r>
      <w:r>
        <w:fldChar w:fldCharType="end"/>
      </w:r>
    </w:p>
    <w:p w14:paraId="06252CD6" w14:textId="4689A36D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  <w:tab/>
      </w:r>
      <w:r>
        <w:t>Konzept</w:t>
      </w:r>
      <w:r>
        <w:tab/>
      </w:r>
      <w:r>
        <w:fldChar w:fldCharType="begin"/>
      </w:r>
      <w:r>
        <w:instrText xml:space="preserve"> PAGEREF _Toc146180527 \h </w:instrText>
      </w:r>
      <w:r>
        <w:fldChar w:fldCharType="separate"/>
      </w:r>
      <w:r>
        <w:t>7</w:t>
      </w:r>
      <w:r>
        <w:fldChar w:fldCharType="end"/>
      </w:r>
    </w:p>
    <w:p w14:paraId="5B35C3EA" w14:textId="0F4878CC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  <w:tab/>
      </w:r>
      <w:r>
        <w:t>Vorläufige Gliederung</w:t>
      </w:r>
      <w:r>
        <w:tab/>
      </w:r>
      <w:r>
        <w:fldChar w:fldCharType="begin"/>
      </w:r>
      <w:r>
        <w:instrText xml:space="preserve"> PAGEREF _Toc146180528 \h </w:instrText>
      </w:r>
      <w:r>
        <w:fldChar w:fldCharType="separate"/>
      </w:r>
      <w:r>
        <w:t>8</w:t>
      </w:r>
      <w:r>
        <w:fldChar w:fldCharType="end"/>
      </w:r>
    </w:p>
    <w:p w14:paraId="38A9CE5C" w14:textId="560EF685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  <w:tab/>
      </w:r>
      <w:r>
        <w:t>Motivation</w:t>
      </w:r>
      <w:r>
        <w:tab/>
      </w:r>
      <w:r>
        <w:fldChar w:fldCharType="begin"/>
      </w:r>
      <w:r>
        <w:instrText xml:space="preserve"> PAGEREF _Toc146180529 \h </w:instrText>
      </w:r>
      <w:r>
        <w:fldChar w:fldCharType="separate"/>
      </w:r>
      <w:r>
        <w:t>9</w:t>
      </w:r>
      <w:r>
        <w:fldChar w:fldCharType="end"/>
      </w:r>
    </w:p>
    <w:p w14:paraId="655E7DE8" w14:textId="10219384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Literaturverzeichnis</w:t>
      </w:r>
      <w:r>
        <w:tab/>
      </w:r>
      <w:r>
        <w:fldChar w:fldCharType="begin"/>
      </w:r>
      <w:r>
        <w:instrText xml:space="preserve"> PAGEREF _Toc146180530 \h </w:instrText>
      </w:r>
      <w:r>
        <w:fldChar w:fldCharType="separate"/>
      </w:r>
      <w:r>
        <w:t>10</w:t>
      </w:r>
      <w:r>
        <w:fldChar w:fldCharType="end"/>
      </w:r>
    </w:p>
    <w:p w14:paraId="751108FE" w14:textId="7B862E52" w:rsidR="00852B7D" w:rsidRDefault="00852B7D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val="de-CH" w:eastAsia="de-CH"/>
          <w14:ligatures w14:val="standardContextual"/>
        </w:rPr>
      </w:pPr>
      <w:r>
        <w:t>Anhang A</w:t>
      </w:r>
      <w:r>
        <w:tab/>
      </w:r>
      <w:r>
        <w:fldChar w:fldCharType="begin"/>
      </w:r>
      <w:r>
        <w:instrText xml:space="preserve"> PAGEREF _Toc146180531 \h </w:instrText>
      </w:r>
      <w:r>
        <w:fldChar w:fldCharType="separate"/>
      </w:r>
      <w:r>
        <w:t>12</w:t>
      </w:r>
      <w:r>
        <w:fldChar w:fldCharType="end"/>
      </w:r>
    </w:p>
    <w:p w14:paraId="49C13913" w14:textId="2992DEB4" w:rsidR="00A47E05" w:rsidRPr="00A47E05" w:rsidRDefault="00B275C8" w:rsidP="00B275C8">
      <w:r>
        <w:rPr>
          <w:noProof/>
        </w:rPr>
        <w:fldChar w:fldCharType="end"/>
      </w:r>
    </w:p>
    <w:p w14:paraId="073A5CF7" w14:textId="77777777" w:rsidR="0066710E" w:rsidRDefault="0066710E" w:rsidP="0066710E">
      <w:pPr>
        <w:pStyle w:val="berschrift1"/>
        <w:numPr>
          <w:ilvl w:val="0"/>
          <w:numId w:val="0"/>
        </w:numPr>
      </w:pPr>
      <w:bookmarkStart w:id="1" w:name="_Toc146180523"/>
      <w:proofErr w:type="spellStart"/>
      <w:r>
        <w:lastRenderedPageBreak/>
        <w:t>Abbildungsvezeichnis</w:t>
      </w:r>
      <w:bookmarkEnd w:id="1"/>
      <w:proofErr w:type="spellEnd"/>
    </w:p>
    <w:p w14:paraId="5014B1FC" w14:textId="0B66134F" w:rsidR="0086658E" w:rsidRDefault="0066710E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2"/>
          <w:lang w:val="de-CH" w:eastAsia="de-CH"/>
          <w14:ligatures w14:val="standardContextual"/>
        </w:rPr>
      </w:pPr>
      <w:r w:rsidRPr="00611773">
        <w:rPr>
          <w:szCs w:val="18"/>
        </w:rPr>
        <w:fldChar w:fldCharType="begin"/>
      </w:r>
      <w:r w:rsidRPr="00611773">
        <w:rPr>
          <w:szCs w:val="18"/>
        </w:rPr>
        <w:instrText xml:space="preserve"> TOC \h \z \c "Abbildung" </w:instrText>
      </w:r>
      <w:r w:rsidRPr="00611773">
        <w:rPr>
          <w:szCs w:val="18"/>
        </w:rPr>
        <w:fldChar w:fldCharType="separate"/>
      </w:r>
      <w:hyperlink w:anchor="_Toc146183324" w:history="1">
        <w:r w:rsidR="0086658E" w:rsidRPr="0021281C">
          <w:rPr>
            <w:rStyle w:val="Hyperlink"/>
            <w:noProof/>
          </w:rPr>
          <w:t>Abbildung 1:Blogbeitrag  zum Thema Employer Branding, Quelle: (coachify.org; 2023)</w:t>
        </w:r>
        <w:r w:rsidR="0086658E">
          <w:rPr>
            <w:noProof/>
            <w:webHidden/>
          </w:rPr>
          <w:tab/>
        </w:r>
        <w:r w:rsidR="0086658E">
          <w:rPr>
            <w:noProof/>
            <w:webHidden/>
          </w:rPr>
          <w:fldChar w:fldCharType="begin"/>
        </w:r>
        <w:r w:rsidR="0086658E">
          <w:rPr>
            <w:noProof/>
            <w:webHidden/>
          </w:rPr>
          <w:instrText xml:space="preserve"> PAGEREF _Toc146183324 \h </w:instrText>
        </w:r>
        <w:r w:rsidR="0086658E">
          <w:rPr>
            <w:noProof/>
            <w:webHidden/>
          </w:rPr>
        </w:r>
        <w:r w:rsidR="0086658E">
          <w:rPr>
            <w:noProof/>
            <w:webHidden/>
          </w:rPr>
          <w:fldChar w:fldCharType="separate"/>
        </w:r>
        <w:r w:rsidR="0086658E">
          <w:rPr>
            <w:noProof/>
            <w:webHidden/>
          </w:rPr>
          <w:t>4</w:t>
        </w:r>
        <w:r w:rsidR="0086658E">
          <w:rPr>
            <w:noProof/>
            <w:webHidden/>
          </w:rPr>
          <w:fldChar w:fldCharType="end"/>
        </w:r>
      </w:hyperlink>
    </w:p>
    <w:p w14:paraId="44FD01FD" w14:textId="59596B81" w:rsidR="0086658E" w:rsidRDefault="0086658E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Cs w:val="22"/>
          <w:lang w:val="de-CH" w:eastAsia="de-CH"/>
          <w14:ligatures w14:val="standardContextual"/>
        </w:rPr>
      </w:pPr>
      <w:hyperlink w:anchor="_Toc146183325" w:history="1">
        <w:r w:rsidRPr="0021281C">
          <w:rPr>
            <w:rStyle w:val="Hyperlink"/>
            <w:noProof/>
          </w:rPr>
          <w:t>Abbildung 2: Tabelle Forschungsdesign, eigene Darstellung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_Toc146183325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F062E1" w14:textId="394220E6" w:rsidR="00494251" w:rsidRDefault="0066710E" w:rsidP="00A011CA">
      <w:pPr>
        <w:pStyle w:val="berschrift1"/>
      </w:pPr>
      <w:r w:rsidRPr="00611773">
        <w:rPr>
          <w:szCs w:val="18"/>
        </w:rPr>
        <w:lastRenderedPageBreak/>
        <w:fldChar w:fldCharType="end"/>
      </w:r>
      <w:bookmarkStart w:id="2" w:name="_Toc146180524"/>
      <w:r w:rsidR="00E86983">
        <w:t>Problem- und Fragest</w:t>
      </w:r>
      <w:r w:rsidR="009A153B">
        <w:t>e</w:t>
      </w:r>
      <w:r w:rsidR="00E86983">
        <w:t>llung</w:t>
      </w:r>
      <w:bookmarkEnd w:id="2"/>
    </w:p>
    <w:p w14:paraId="2C23F6CD" w14:textId="23255612" w:rsidR="00823630" w:rsidRDefault="00823630" w:rsidP="00823630">
      <w:pPr>
        <w:rPr>
          <w:rFonts w:cstheme="minorHAnsi"/>
          <w:color w:val="000000"/>
        </w:rPr>
      </w:pPr>
      <w:r w:rsidRPr="00624973">
        <w:rPr>
          <w:rFonts w:cstheme="minorHAnsi"/>
          <w:color w:val="000000"/>
        </w:rPr>
        <w:t>Stelle dein </w:t>
      </w:r>
      <w:r w:rsidRPr="00624973">
        <w:rPr>
          <w:rFonts w:cstheme="minorHAnsi"/>
          <w:b/>
          <w:bCs/>
          <w:color w:val="000000"/>
        </w:rPr>
        <w:t>Forschungsthema</w:t>
      </w:r>
      <w:r w:rsidRPr="00624973">
        <w:rPr>
          <w:rFonts w:cstheme="minorHAnsi"/>
          <w:color w:val="000000"/>
        </w:rPr>
        <w:t> vor und begründe die wissenschaftliche </w:t>
      </w:r>
      <w:r w:rsidRPr="00624973">
        <w:rPr>
          <w:rFonts w:cstheme="minorHAnsi"/>
          <w:b/>
          <w:bCs/>
          <w:color w:val="000000"/>
        </w:rPr>
        <w:t>Relevanz</w:t>
      </w:r>
      <w:r>
        <w:rPr>
          <w:rFonts w:cstheme="minorHAnsi"/>
          <w:color w:val="000000"/>
        </w:rPr>
        <w:t>:</w:t>
      </w:r>
      <w:r w:rsidR="00DF1AA2">
        <w:rPr>
          <w:rFonts w:cstheme="minorHAnsi"/>
          <w:color w:val="000000"/>
        </w:rPr>
        <w:t xml:space="preserve"> </w:t>
      </w:r>
      <w:r w:rsidR="008E329F">
        <w:rPr>
          <w:rFonts w:cstheme="minorHAnsi"/>
          <w:color w:val="000000"/>
        </w:rPr>
        <w:t>Beschreibung und Eingrenzung des Themas:</w:t>
      </w:r>
    </w:p>
    <w:p w14:paraId="0BCBBCCD" w14:textId="512362B4" w:rsidR="008E329F" w:rsidRDefault="008E329F" w:rsidP="0082363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Warum ist das Thema relevant?</w:t>
      </w:r>
    </w:p>
    <w:p w14:paraId="575CBB70" w14:textId="1CB961A2" w:rsidR="008E329F" w:rsidRDefault="008E329F" w:rsidP="0082363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Warum interessiert es mich?</w:t>
      </w:r>
    </w:p>
    <w:p w14:paraId="7ABFD03D" w14:textId="77777777" w:rsidR="00823630" w:rsidRDefault="00823630" w:rsidP="00823630"/>
    <w:p w14:paraId="68EA42A1" w14:textId="4D9BEDB8" w:rsidR="00823630" w:rsidRDefault="00823630" w:rsidP="00823630">
      <w:r>
        <w:t>BEISPIEL:</w:t>
      </w:r>
    </w:p>
    <w:p w14:paraId="7E0B161E" w14:textId="277EE477" w:rsidR="00823630" w:rsidRDefault="00823630" w:rsidP="00823630">
      <w:r>
        <w:t xml:space="preserve">Die Art des </w:t>
      </w:r>
      <w:proofErr w:type="spellStart"/>
      <w:r>
        <w:t>Personalrecruitings</w:t>
      </w:r>
      <w:proofErr w:type="spellEnd"/>
      <w:r>
        <w:t xml:space="preserve"> hat sich in den vergangenen Jahren enorm verändert. Durch die Corona-Pandemie und die steigende Nutzung des Internets müssen viele Unternehmen neue Wege finden, um Mitarbeiter und Mitarbeiterinnen zu gewinnen. So veröffentlichen Unternehmen ihre Stellenangebote nicht nur auf Online-Stellenbörsen, sondern auch auf den verschiedensten Social-Media-Kanälen. Besonders wichtig aber ist die Selbstpräsentation der Unternehmen auf Social-Media-Kanälen, um auf sich aufmerksam zu machen. Das bezeichnet man als </w:t>
      </w:r>
      <w:proofErr w:type="spellStart"/>
      <w:r>
        <w:t>Employer</w:t>
      </w:r>
      <w:proofErr w:type="spellEnd"/>
      <w:r>
        <w:t xml:space="preserve"> Branding. Häufig verwendete Social-Media-Kanäle sind dabei Facebook und Instagram sowie die Business Netzwerke Xing und LinkedIn. Die Nutzung der Business Netzwerke ist seit der Corona-Pandemie enorm angestiegen, wodurch sich diese Plattform sehr eignet, um potenzielle Bewerber auf sich selbst aufmerksam zu machen.</w:t>
      </w:r>
      <w:r w:rsidR="00DF0603">
        <w:t xml:space="preserve"> </w:t>
      </w:r>
      <w:r w:rsidR="0031172E">
        <w:fldChar w:fldCharType="begin"/>
      </w:r>
      <w:r w:rsidR="0031172E">
        <w:instrText xml:space="preserve"> REF _Ref146180851 \h </w:instrText>
      </w:r>
      <w:r w:rsidR="0031172E">
        <w:fldChar w:fldCharType="separate"/>
      </w:r>
      <w:r w:rsidR="0031172E">
        <w:t xml:space="preserve">Abbildung </w:t>
      </w:r>
      <w:r w:rsidR="0031172E">
        <w:rPr>
          <w:noProof/>
        </w:rPr>
        <w:t>1</w:t>
      </w:r>
      <w:r w:rsidR="0031172E">
        <w:fldChar w:fldCharType="end"/>
      </w:r>
      <w:r w:rsidR="0031172E">
        <w:t xml:space="preserve"> </w:t>
      </w:r>
      <w:r w:rsidR="00904BED">
        <w:t xml:space="preserve">ist ein Beispiel dafür, wie sehr das Thema </w:t>
      </w:r>
      <w:proofErr w:type="spellStart"/>
      <w:r w:rsidR="00904BED">
        <w:t>Employer</w:t>
      </w:r>
      <w:proofErr w:type="spellEnd"/>
      <w:r w:rsidR="00904BED">
        <w:t xml:space="preserve"> Branding an Bedeutung gewonnen hat.</w:t>
      </w:r>
    </w:p>
    <w:p w14:paraId="714B107A" w14:textId="77777777" w:rsidR="00DF0603" w:rsidRDefault="00DF0603" w:rsidP="00DF0603">
      <w:pPr>
        <w:keepNext/>
        <w:jc w:val="center"/>
      </w:pPr>
      <w:r>
        <w:rPr>
          <w:noProof/>
        </w:rPr>
        <w:drawing>
          <wp:inline distT="0" distB="0" distL="0" distR="0" wp14:anchorId="4928B0C8" wp14:editId="4EF14DB1">
            <wp:extent cx="5760720" cy="2625090"/>
            <wp:effectExtent l="0" t="0" r="0" b="3810"/>
            <wp:docPr id="1576124867" name="Grafik 1" descr="Ein Bild, das Text, Wolke, Himm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24867" name="Grafik 1" descr="Ein Bild, das Text, Wolke, Himmel, Screenshot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6EA3" w14:textId="25466421" w:rsidR="00DF0603" w:rsidRDefault="00DF0603" w:rsidP="00DF0603">
      <w:pPr>
        <w:pStyle w:val="Beschriftung"/>
        <w:jc w:val="center"/>
      </w:pPr>
      <w:bookmarkStart w:id="3" w:name="_Ref146180851"/>
      <w:bookmarkStart w:id="4" w:name="_Ref146180821"/>
      <w:bookmarkStart w:id="5" w:name="_Toc146183324"/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CA7631">
        <w:rPr>
          <w:noProof/>
        </w:rPr>
        <w:t>1</w:t>
      </w:r>
      <w:r>
        <w:fldChar w:fldCharType="end"/>
      </w:r>
      <w:bookmarkEnd w:id="3"/>
      <w:r>
        <w:t>:</w:t>
      </w:r>
      <w:r w:rsidR="00B87EDB">
        <w:t xml:space="preserve">Blogbeitrag </w:t>
      </w:r>
      <w:r>
        <w:t xml:space="preserve"> zum Thema </w:t>
      </w:r>
      <w:proofErr w:type="spellStart"/>
      <w:r>
        <w:t>Employer</w:t>
      </w:r>
      <w:proofErr w:type="spellEnd"/>
      <w:r>
        <w:t xml:space="preserve"> Branding, Quelle: (coachify.org; 2023)</w:t>
      </w:r>
      <w:bookmarkEnd w:id="4"/>
      <w:bookmarkEnd w:id="5"/>
    </w:p>
    <w:p w14:paraId="1AE524F9" w14:textId="6FCD2D57" w:rsidR="0039722E" w:rsidRDefault="00825C0B" w:rsidP="007C0F14">
      <w:pPr>
        <w:pStyle w:val="berschrift1"/>
      </w:pPr>
      <w:bookmarkStart w:id="6" w:name="_Toc146180525"/>
      <w:r>
        <w:lastRenderedPageBreak/>
        <w:t>Zielsetzung</w:t>
      </w:r>
      <w:bookmarkEnd w:id="6"/>
    </w:p>
    <w:p w14:paraId="3515CBAB" w14:textId="77777777" w:rsidR="003C6CC2" w:rsidRPr="00624973" w:rsidRDefault="003C6CC2" w:rsidP="003C6CC2">
      <w:pPr>
        <w:rPr>
          <w:rFonts w:cstheme="minorHAnsi"/>
        </w:rPr>
      </w:pPr>
      <w:r w:rsidRPr="00624973">
        <w:rPr>
          <w:rFonts w:cstheme="minorHAnsi"/>
          <w:color w:val="000000"/>
        </w:rPr>
        <w:t>Erkläre das </w:t>
      </w:r>
      <w:r w:rsidRPr="00624973">
        <w:rPr>
          <w:rFonts w:cstheme="minorHAnsi"/>
          <w:b/>
          <w:bCs/>
          <w:color w:val="000000"/>
        </w:rPr>
        <w:t>Ziel</w:t>
      </w:r>
      <w:r w:rsidRPr="00624973">
        <w:rPr>
          <w:rFonts w:cstheme="minorHAnsi"/>
          <w:color w:val="000000"/>
        </w:rPr>
        <w:t> deiner Forschung und </w:t>
      </w:r>
      <w:r w:rsidRPr="00DA2701">
        <w:rPr>
          <w:rFonts w:cstheme="minorHAnsi"/>
          <w:b/>
          <w:bCs/>
          <w:color w:val="000000"/>
        </w:rPr>
        <w:t xml:space="preserve">begründe </w:t>
      </w:r>
      <w:r w:rsidRPr="00DA2701">
        <w:rPr>
          <w:rFonts w:cstheme="minorHAnsi"/>
          <w:color w:val="000000"/>
        </w:rPr>
        <w:t>deine erwarteten Ergebnisse</w:t>
      </w:r>
      <w:r>
        <w:rPr>
          <w:rFonts w:cstheme="minorHAnsi"/>
          <w:color w:val="000000"/>
        </w:rPr>
        <w:t>:</w:t>
      </w:r>
      <w:r w:rsidRPr="00624973">
        <w:rPr>
          <w:rFonts w:cstheme="minorHAnsi"/>
          <w:color w:val="000000"/>
        </w:rPr>
        <w:t> </w:t>
      </w:r>
    </w:p>
    <w:p w14:paraId="20333451" w14:textId="77777777" w:rsidR="003C6CC2" w:rsidRDefault="003C6CC2" w:rsidP="003C6CC2"/>
    <w:p w14:paraId="676ACF0E" w14:textId="573BEC8B" w:rsidR="003C6CC2" w:rsidRDefault="003C6CC2" w:rsidP="003C6CC2">
      <w:r>
        <w:t>BEISPIEL</w:t>
      </w:r>
    </w:p>
    <w:p w14:paraId="07963ECE" w14:textId="77777777" w:rsidR="003C6CC2" w:rsidRDefault="003C6CC2" w:rsidP="003C6CC2"/>
    <w:p w14:paraId="29F41BD6" w14:textId="16F02F5E" w:rsidR="003C6CC2" w:rsidRDefault="003C6CC2" w:rsidP="003C6CC2">
      <w:r>
        <w:t xml:space="preserve">In der Arbeit soll untersucht werden, wie Unternehmen </w:t>
      </w:r>
      <w:proofErr w:type="spellStart"/>
      <w:r>
        <w:t>Social</w:t>
      </w:r>
      <w:proofErr w:type="spellEnd"/>
      <w:r>
        <w:t xml:space="preserve">-Media- Kanäle, vor allem LinkedIn, verwenden, um erfolgreich </w:t>
      </w:r>
      <w:proofErr w:type="spellStart"/>
      <w:r>
        <w:t>Personalrecruiting</w:t>
      </w:r>
      <w:proofErr w:type="spellEnd"/>
      <w:r>
        <w:t xml:space="preserve"> zu betreiben. Dabei wird der Fokus auf </w:t>
      </w:r>
      <w:proofErr w:type="spellStart"/>
      <w:r>
        <w:t>Employer</w:t>
      </w:r>
      <w:proofErr w:type="spellEnd"/>
      <w:r>
        <w:t xml:space="preserve"> Branding gelegt. Es werden hierbei Herausforderungen im Bereich </w:t>
      </w:r>
      <w:proofErr w:type="spellStart"/>
      <w:r>
        <w:t>Employer</w:t>
      </w:r>
      <w:proofErr w:type="spellEnd"/>
      <w:r>
        <w:t xml:space="preserve"> Branding aufgedeckt, um gezielt Handlungsempfehlungen für Unternehmen im Bereich </w:t>
      </w:r>
      <w:proofErr w:type="spellStart"/>
      <w:r>
        <w:t>Social</w:t>
      </w:r>
      <w:proofErr w:type="spellEnd"/>
      <w:r>
        <w:t xml:space="preserve"> Media Recruiting zu geben.</w:t>
      </w:r>
    </w:p>
    <w:p w14:paraId="14DCA0A9" w14:textId="3244722E" w:rsidR="003C6CC2" w:rsidRDefault="003C6CC2" w:rsidP="003C6CC2">
      <w:r>
        <w:t xml:space="preserve">Mithilfe von Experteninterviews mit zwei verschiedenen Unternehmen und der Inhaltsanalyse wird dann die Frage beantwortet, wie Unternehmen </w:t>
      </w:r>
      <w:proofErr w:type="spellStart"/>
      <w:r>
        <w:t>Employer</w:t>
      </w:r>
      <w:proofErr w:type="spellEnd"/>
      <w:r>
        <w:t xml:space="preserve"> Branding auf LinkedIn umsetzen, um Mitarbeiter und Mitarbeiterinnen zu gewinnen. Aus dieser Analyse wird </w:t>
      </w:r>
      <w:proofErr w:type="spellStart"/>
      <w:r>
        <w:t>anschlie</w:t>
      </w:r>
      <w:r w:rsidR="002F420E">
        <w:t>ss</w:t>
      </w:r>
      <w:r>
        <w:t>end</w:t>
      </w:r>
      <w:proofErr w:type="spellEnd"/>
      <w:r>
        <w:t xml:space="preserve"> eine Handlungsempfehlung für ein effektives </w:t>
      </w:r>
      <w:proofErr w:type="spellStart"/>
      <w:r>
        <w:t>Employer</w:t>
      </w:r>
      <w:proofErr w:type="spellEnd"/>
      <w:r>
        <w:t xml:space="preserve"> Branding auf Social-Media-Kanälen angefertigt.</w:t>
      </w:r>
    </w:p>
    <w:p w14:paraId="6F0C248C" w14:textId="4576DEFC" w:rsidR="003C6CC2" w:rsidRPr="00951F06" w:rsidRDefault="003C6CC2" w:rsidP="003C6CC2">
      <w:pPr>
        <w:rPr>
          <w:b/>
          <w:bCs/>
        </w:rPr>
      </w:pPr>
      <w:r w:rsidRPr="00951F06">
        <w:rPr>
          <w:b/>
          <w:bCs/>
        </w:rPr>
        <w:t xml:space="preserve">Das sind die Ziele der </w:t>
      </w:r>
      <w:r w:rsidR="002D681C">
        <w:rPr>
          <w:b/>
          <w:bCs/>
        </w:rPr>
        <w:t>Arbeit</w:t>
      </w:r>
      <w:r w:rsidRPr="00951F06">
        <w:rPr>
          <w:b/>
          <w:bCs/>
        </w:rPr>
        <w:t>:</w:t>
      </w:r>
    </w:p>
    <w:p w14:paraId="3FE2EEB1" w14:textId="77777777" w:rsidR="003C6CC2" w:rsidRPr="008A467B" w:rsidRDefault="003C6CC2" w:rsidP="003C6CC2">
      <w:pPr>
        <w:pStyle w:val="Listenabsatz"/>
        <w:numPr>
          <w:ilvl w:val="0"/>
          <w:numId w:val="22"/>
        </w:numPr>
        <w:spacing w:before="0"/>
        <w:jc w:val="both"/>
      </w:pPr>
      <w:r w:rsidRPr="008A467B">
        <w:t xml:space="preserve">Studienergebnisse zu </w:t>
      </w:r>
      <w:proofErr w:type="spellStart"/>
      <w:r w:rsidRPr="008A467B">
        <w:t>Social</w:t>
      </w:r>
      <w:proofErr w:type="spellEnd"/>
      <w:r w:rsidRPr="008A467B">
        <w:t xml:space="preserve"> Media Recruiting </w:t>
      </w:r>
      <w:r>
        <w:t xml:space="preserve">und </w:t>
      </w:r>
      <w:proofErr w:type="spellStart"/>
      <w:r>
        <w:t>Employer</w:t>
      </w:r>
      <w:proofErr w:type="spellEnd"/>
      <w:r>
        <w:t xml:space="preserve"> Branding </w:t>
      </w:r>
      <w:r w:rsidRPr="008A467B">
        <w:t>zusammenfassen</w:t>
      </w:r>
    </w:p>
    <w:p w14:paraId="7FEBE26D" w14:textId="77777777" w:rsidR="003C6CC2" w:rsidRPr="008A467B" w:rsidRDefault="003C6CC2" w:rsidP="003C6CC2">
      <w:pPr>
        <w:pStyle w:val="Listenabsatz"/>
        <w:numPr>
          <w:ilvl w:val="0"/>
          <w:numId w:val="22"/>
        </w:numPr>
        <w:spacing w:before="0"/>
        <w:jc w:val="both"/>
      </w:pPr>
      <w:r w:rsidRPr="008A467B">
        <w:t xml:space="preserve">Herausforderungen von </w:t>
      </w:r>
      <w:proofErr w:type="spellStart"/>
      <w:r>
        <w:t>Employer</w:t>
      </w:r>
      <w:proofErr w:type="spellEnd"/>
      <w:r>
        <w:t xml:space="preserve"> Branding </w:t>
      </w:r>
      <w:r w:rsidRPr="008A467B">
        <w:t xml:space="preserve">aufdecken </w:t>
      </w:r>
    </w:p>
    <w:p w14:paraId="175A5F8B" w14:textId="77777777" w:rsidR="003C6CC2" w:rsidRPr="008A467B" w:rsidRDefault="003C6CC2" w:rsidP="003C6CC2">
      <w:pPr>
        <w:pStyle w:val="Listenabsatz"/>
        <w:numPr>
          <w:ilvl w:val="0"/>
          <w:numId w:val="22"/>
        </w:numPr>
        <w:spacing w:before="0"/>
        <w:jc w:val="both"/>
      </w:pPr>
      <w:r w:rsidRPr="008A467B">
        <w:t xml:space="preserve">Anhand der Studienergebnisse die Frage beantworten – Welchen Herausforderungen stehen Unternehmen </w:t>
      </w:r>
      <w:r>
        <w:t xml:space="preserve">im </w:t>
      </w:r>
      <w:proofErr w:type="spellStart"/>
      <w:r>
        <w:t>Employer</w:t>
      </w:r>
      <w:proofErr w:type="spellEnd"/>
      <w:r>
        <w:t xml:space="preserve"> Branding auf LinkedIn gegenüber?</w:t>
      </w:r>
    </w:p>
    <w:p w14:paraId="0110195D" w14:textId="77777777" w:rsidR="003C6CC2" w:rsidRPr="008A467B" w:rsidRDefault="003C6CC2" w:rsidP="003C6CC2">
      <w:pPr>
        <w:pStyle w:val="Listenabsatz"/>
        <w:numPr>
          <w:ilvl w:val="0"/>
          <w:numId w:val="22"/>
        </w:numPr>
        <w:spacing w:before="0"/>
        <w:jc w:val="both"/>
      </w:pPr>
      <w:r w:rsidRPr="008A467B">
        <w:t>Anhand der Studienergebnisse eine Handlungsempfehlung ableiten</w:t>
      </w:r>
    </w:p>
    <w:p w14:paraId="61A9AB4C" w14:textId="77777777" w:rsidR="003C6CC2" w:rsidRDefault="003C6CC2" w:rsidP="003C6CC2"/>
    <w:p w14:paraId="2407417F" w14:textId="181B7DA2" w:rsidR="006602B9" w:rsidRDefault="00803D20" w:rsidP="002F4374">
      <w:r>
        <w:t>HYPOTHESE</w:t>
      </w:r>
      <w:r w:rsidR="002F4374">
        <w:t>N:</w:t>
      </w:r>
      <w:r w:rsidR="1599FBE5">
        <w:t xml:space="preserve"> </w:t>
      </w:r>
      <w:r w:rsidR="003C6CC2">
        <w:t xml:space="preserve">Es wird erwartet, dass die Unternehmen einigen Herausforderungen bei dem </w:t>
      </w:r>
      <w:proofErr w:type="spellStart"/>
      <w:r w:rsidR="003C6CC2">
        <w:t>Personalrecruiting</w:t>
      </w:r>
      <w:proofErr w:type="spellEnd"/>
      <w:r w:rsidR="003C6CC2">
        <w:t xml:space="preserve"> gegenüberstehen. Es ist damit zu rechnen, dass das Problem in der Häufigkeit der Nutzung von LinkedIn liegt und der Präsentation des Unternehmens auf LinkedIn. Wird das </w:t>
      </w:r>
      <w:proofErr w:type="spellStart"/>
      <w:r w:rsidR="003C6CC2">
        <w:t>Employer</w:t>
      </w:r>
      <w:proofErr w:type="spellEnd"/>
      <w:r w:rsidR="003C6CC2">
        <w:t xml:space="preserve"> Branding effektiv genutzt, ist es umso einfacher, </w:t>
      </w:r>
      <w:proofErr w:type="gramStart"/>
      <w:r w:rsidR="003C6CC2">
        <w:t>potentielle</w:t>
      </w:r>
      <w:proofErr w:type="gramEnd"/>
      <w:r w:rsidR="003C6CC2">
        <w:t xml:space="preserve"> Bewerber auf sich aufmerksam zu machen. </w:t>
      </w:r>
      <w:proofErr w:type="spellStart"/>
      <w:r w:rsidR="003C6CC2">
        <w:t>Au</w:t>
      </w:r>
      <w:r w:rsidR="002F420E">
        <w:t>ss</w:t>
      </w:r>
      <w:r w:rsidR="003C6CC2">
        <w:t>erdem</w:t>
      </w:r>
      <w:proofErr w:type="spellEnd"/>
      <w:r w:rsidR="003C6CC2">
        <w:t xml:space="preserve"> können sie so davon überzeugt werden, bei dem Unternehmen zu arbeiten. </w:t>
      </w:r>
    </w:p>
    <w:p w14:paraId="1E0CFF3D" w14:textId="15369E34" w:rsidR="002F4374" w:rsidRDefault="009B3A84" w:rsidP="009B3A84">
      <w:pPr>
        <w:pStyle w:val="berschrift1"/>
      </w:pPr>
      <w:bookmarkStart w:id="7" w:name="_Toc146180526"/>
      <w:r>
        <w:lastRenderedPageBreak/>
        <w:t>Aktueller Forschungsstand</w:t>
      </w:r>
      <w:bookmarkEnd w:id="7"/>
    </w:p>
    <w:p w14:paraId="5D0ED2CE" w14:textId="3EA8247A" w:rsidR="00F26008" w:rsidRDefault="00F26008" w:rsidP="000E17C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Gib einen </w:t>
      </w:r>
      <w:r w:rsidRPr="000E17C5">
        <w:rPr>
          <w:rFonts w:cstheme="minorHAnsi"/>
          <w:b/>
          <w:bCs/>
          <w:color w:val="000000"/>
        </w:rPr>
        <w:t>Überblick</w:t>
      </w:r>
      <w:r>
        <w:rPr>
          <w:rFonts w:cstheme="minorHAnsi"/>
          <w:color w:val="000000"/>
        </w:rPr>
        <w:t xml:space="preserve"> über den aktuellen </w:t>
      </w:r>
      <w:r w:rsidRPr="000E17C5">
        <w:rPr>
          <w:rFonts w:cstheme="minorHAnsi"/>
          <w:b/>
          <w:bCs/>
          <w:color w:val="000000"/>
        </w:rPr>
        <w:t>Forschungsstand</w:t>
      </w:r>
      <w:r>
        <w:rPr>
          <w:rFonts w:cstheme="minorHAnsi"/>
          <w:color w:val="000000"/>
        </w:rPr>
        <w:t xml:space="preserve"> und deine </w:t>
      </w:r>
      <w:r w:rsidRPr="000E17C5">
        <w:rPr>
          <w:rFonts w:cstheme="minorHAnsi"/>
          <w:b/>
          <w:bCs/>
          <w:color w:val="000000"/>
        </w:rPr>
        <w:t>theoretischen</w:t>
      </w:r>
      <w:r>
        <w:rPr>
          <w:rFonts w:cstheme="minorHAnsi"/>
          <w:color w:val="000000"/>
        </w:rPr>
        <w:t xml:space="preserve"> Grundlagen.</w:t>
      </w:r>
    </w:p>
    <w:p w14:paraId="2BDF40A7" w14:textId="77777777" w:rsidR="00F26008" w:rsidRDefault="00F26008" w:rsidP="00F26008">
      <w:pPr>
        <w:jc w:val="left"/>
        <w:rPr>
          <w:rFonts w:cstheme="minorHAnsi"/>
          <w:color w:val="000000"/>
        </w:rPr>
      </w:pPr>
    </w:p>
    <w:p w14:paraId="01245E74" w14:textId="33EE5643" w:rsidR="00FA5DC9" w:rsidRDefault="000E17C5" w:rsidP="00FA5DC9">
      <w:r>
        <w:t>BEISPIEL</w:t>
      </w:r>
    </w:p>
    <w:p w14:paraId="6B4846C7" w14:textId="77777777" w:rsidR="00FA5DC9" w:rsidRDefault="00FA5DC9" w:rsidP="00FA5DC9"/>
    <w:p w14:paraId="4ED03ACD" w14:textId="77777777" w:rsidR="00FA5DC9" w:rsidRDefault="00FA5DC9" w:rsidP="00FA5DC9">
      <w:r>
        <w:t xml:space="preserve">Durch den Beginn der Corona-Pandemie standen Unternehmen vor Herausforderungen, um ihr Geschäft aufrechtzuerhalten. Unter anderem hat man Einschränkungen in der Personalbeschaffung gesehen. Durch die Digitalisierung haben Unternehmen dennoch die Chance, neue Mitarbeiter über Social-Media-Kanäle zu gewinnen. Dies lässt sich durch effektives </w:t>
      </w:r>
      <w:proofErr w:type="spellStart"/>
      <w:r>
        <w:t>Employer</w:t>
      </w:r>
      <w:proofErr w:type="spellEnd"/>
      <w:r>
        <w:t xml:space="preserve"> Branding erfolgreich umsetzen. Studien haben gezeigt, dass die Selbstpräsentation auf Social-Media-Kanälen (also das </w:t>
      </w:r>
      <w:proofErr w:type="spellStart"/>
      <w:r>
        <w:t>Employer</w:t>
      </w:r>
      <w:proofErr w:type="spellEnd"/>
      <w:r>
        <w:t xml:space="preserve"> Branding) einen positiven Einfluss auf </w:t>
      </w:r>
      <w:proofErr w:type="gramStart"/>
      <w:r>
        <w:t>potentielle</w:t>
      </w:r>
      <w:proofErr w:type="gramEnd"/>
      <w:r>
        <w:t xml:space="preserve"> Bewerber haben (Carpentier, 2019). </w:t>
      </w:r>
    </w:p>
    <w:p w14:paraId="256CAF41" w14:textId="77777777" w:rsidR="00FA5DC9" w:rsidRDefault="00FA5DC9" w:rsidP="00FA5DC9">
      <w:r>
        <w:t>…..</w:t>
      </w:r>
    </w:p>
    <w:p w14:paraId="558C0FDA" w14:textId="77777777" w:rsidR="00FA5DC9" w:rsidRPr="00EC07FF" w:rsidRDefault="00FA5DC9" w:rsidP="00FA5DC9">
      <w:pPr>
        <w:rPr>
          <w:i/>
          <w:iCs/>
        </w:rPr>
      </w:pPr>
      <w:r w:rsidRPr="00EC07FF">
        <w:rPr>
          <w:rStyle w:val="Hervorhebung"/>
          <w:i w:val="0"/>
          <w:iCs w:val="0"/>
          <w:color w:val="000000"/>
        </w:rPr>
        <w:t xml:space="preserve">Die spezifische Betrachtung der Selbstpräsentation von Unternehmen auf LinkedIn wurde noch nicht in der Literatur behandelt, da LinkedIn </w:t>
      </w:r>
      <w:r>
        <w:rPr>
          <w:rStyle w:val="Hervorhebung"/>
          <w:i w:val="0"/>
          <w:iCs w:val="0"/>
          <w:color w:val="000000"/>
        </w:rPr>
        <w:t>erst vor Kurzem, womöglich seit der Corona-Pandemie, immer häufiger genutzt wird (</w:t>
      </w:r>
      <w:proofErr w:type="spellStart"/>
      <w:r>
        <w:rPr>
          <w:rStyle w:val="Hervorhebung"/>
          <w:i w:val="0"/>
          <w:iCs w:val="0"/>
          <w:color w:val="000000"/>
        </w:rPr>
        <w:t>Social</w:t>
      </w:r>
      <w:proofErr w:type="spellEnd"/>
      <w:r>
        <w:rPr>
          <w:rStyle w:val="Hervorhebung"/>
          <w:i w:val="0"/>
          <w:iCs w:val="0"/>
          <w:color w:val="000000"/>
        </w:rPr>
        <w:t xml:space="preserve"> Media </w:t>
      </w:r>
      <w:proofErr w:type="spellStart"/>
      <w:r>
        <w:rPr>
          <w:rStyle w:val="Hervorhebung"/>
          <w:i w:val="0"/>
          <w:iCs w:val="0"/>
          <w:color w:val="000000"/>
        </w:rPr>
        <w:t>Examiner</w:t>
      </w:r>
      <w:proofErr w:type="spellEnd"/>
      <w:r>
        <w:rPr>
          <w:rStyle w:val="Hervorhebung"/>
          <w:i w:val="0"/>
          <w:iCs w:val="0"/>
          <w:color w:val="000000"/>
        </w:rPr>
        <w:t>, 2022)</w:t>
      </w:r>
      <w:r w:rsidRPr="00EC07FF">
        <w:rPr>
          <w:rStyle w:val="Hervorhebung"/>
          <w:i w:val="0"/>
          <w:iCs w:val="0"/>
          <w:color w:val="000000"/>
        </w:rPr>
        <w:t>.</w:t>
      </w:r>
    </w:p>
    <w:p w14:paraId="794903B8" w14:textId="77777777" w:rsidR="00FA5DC9" w:rsidRPr="00D45109" w:rsidRDefault="00FA5DC9" w:rsidP="00FA5DC9">
      <w:pPr>
        <w:rPr>
          <w:sz w:val="22"/>
          <w:szCs w:val="22"/>
        </w:rPr>
      </w:pPr>
      <w:r>
        <w:t>…</w:t>
      </w:r>
    </w:p>
    <w:p w14:paraId="0120AEC5" w14:textId="77777777" w:rsidR="00FA5DC9" w:rsidRDefault="00FA5DC9" w:rsidP="00FA5DC9">
      <w:pPr>
        <w:rPr>
          <w:rFonts w:eastAsiaTheme="minorHAnsi"/>
          <w:color w:val="000000"/>
          <w:lang w:eastAsia="en-US"/>
        </w:rPr>
      </w:pPr>
      <w:r w:rsidRPr="00D45109">
        <w:rPr>
          <w:rFonts w:eastAsiaTheme="minorHAnsi"/>
          <w:color w:val="000000"/>
          <w:lang w:eastAsia="en-US"/>
        </w:rPr>
        <w:t xml:space="preserve">Bevor die Fragestellung beantwortet wird, müssen Begrifflichkeiten wie </w:t>
      </w:r>
      <w:proofErr w:type="spellStart"/>
      <w:r w:rsidRPr="00D45109">
        <w:rPr>
          <w:rFonts w:eastAsiaTheme="minorHAnsi"/>
          <w:color w:val="000000"/>
          <w:lang w:eastAsia="en-US"/>
        </w:rPr>
        <w:t>Social</w:t>
      </w:r>
      <w:proofErr w:type="spellEnd"/>
      <w:r w:rsidRPr="00D45109">
        <w:rPr>
          <w:rFonts w:eastAsiaTheme="minorHAnsi"/>
          <w:color w:val="000000"/>
          <w:lang w:eastAsia="en-US"/>
        </w:rPr>
        <w:t xml:space="preserve"> Media, Business Netzwerke und </w:t>
      </w:r>
      <w:proofErr w:type="spellStart"/>
      <w:r w:rsidRPr="00D45109">
        <w:rPr>
          <w:rFonts w:eastAsiaTheme="minorHAnsi"/>
          <w:color w:val="000000"/>
          <w:lang w:eastAsia="en-US"/>
        </w:rPr>
        <w:t>Social</w:t>
      </w:r>
      <w:proofErr w:type="spellEnd"/>
      <w:r w:rsidRPr="00D45109">
        <w:rPr>
          <w:rFonts w:eastAsiaTheme="minorHAnsi"/>
          <w:color w:val="000000"/>
          <w:lang w:eastAsia="en-US"/>
        </w:rPr>
        <w:t xml:space="preserve"> Media Recruiting sowie das Konzept </w:t>
      </w:r>
      <w:proofErr w:type="spellStart"/>
      <w:r w:rsidRPr="00D45109">
        <w:rPr>
          <w:rFonts w:eastAsiaTheme="minorHAnsi"/>
          <w:color w:val="000000"/>
          <w:lang w:eastAsia="en-US"/>
        </w:rPr>
        <w:t>Employer</w:t>
      </w:r>
      <w:proofErr w:type="spellEnd"/>
      <w:r w:rsidRPr="00D45109">
        <w:rPr>
          <w:rFonts w:eastAsiaTheme="minorHAnsi"/>
          <w:color w:val="000000"/>
          <w:lang w:eastAsia="en-US"/>
        </w:rPr>
        <w:t xml:space="preserve"> Branding erläutert werden.</w:t>
      </w:r>
    </w:p>
    <w:p w14:paraId="5DDD7808" w14:textId="77777777" w:rsidR="00FA5DC9" w:rsidRDefault="00FA5DC9" w:rsidP="00FA5DC9">
      <w:p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Mithilfe von </w:t>
      </w:r>
      <w:proofErr w:type="spellStart"/>
      <w:r>
        <w:rPr>
          <w:rFonts w:eastAsiaTheme="minorHAnsi"/>
          <w:color w:val="000000"/>
          <w:lang w:eastAsia="en-US"/>
        </w:rPr>
        <w:t>Employer</w:t>
      </w:r>
      <w:proofErr w:type="spellEnd"/>
      <w:r>
        <w:rPr>
          <w:rFonts w:eastAsiaTheme="minorHAnsi"/>
          <w:color w:val="000000"/>
          <w:lang w:eastAsia="en-US"/>
        </w:rPr>
        <w:t xml:space="preserve"> Branding soll eine attraktive Arbeitgebermarke geschaffen werden.</w:t>
      </w:r>
      <w:r w:rsidRPr="00735CB9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Das Konzept unterstützt Unternehmen vor allem dabei, </w:t>
      </w:r>
      <w:proofErr w:type="gramStart"/>
      <w:r>
        <w:rPr>
          <w:rFonts w:eastAsiaTheme="minorHAnsi"/>
          <w:color w:val="000000"/>
          <w:lang w:eastAsia="en-US"/>
        </w:rPr>
        <w:t>potentielle</w:t>
      </w:r>
      <w:proofErr w:type="gramEnd"/>
      <w:r>
        <w:rPr>
          <w:rFonts w:eastAsiaTheme="minorHAnsi"/>
          <w:color w:val="000000"/>
          <w:lang w:eastAsia="en-US"/>
        </w:rPr>
        <w:t xml:space="preserve"> Mitarbeiter und Mitarbeiterinnen für sich zu gewinnen, mit dem Ziel langfristig im Unternehmen zu bleiben (Büttgen &amp; Kissel, 2013).</w:t>
      </w:r>
    </w:p>
    <w:p w14:paraId="1452BB27" w14:textId="77777777" w:rsidR="00FA5DC9" w:rsidRPr="00D45109" w:rsidRDefault="00FA5DC9" w:rsidP="00FA5DC9">
      <w:pPr>
        <w:rPr>
          <w:sz w:val="22"/>
          <w:szCs w:val="22"/>
        </w:rPr>
      </w:pPr>
      <w:r>
        <w:rPr>
          <w:rFonts w:eastAsiaTheme="minorHAnsi"/>
          <w:color w:val="000000"/>
          <w:lang w:eastAsia="en-US"/>
        </w:rPr>
        <w:t>….</w:t>
      </w:r>
    </w:p>
    <w:p w14:paraId="6EE99DF3" w14:textId="02A283F1" w:rsidR="00FA5DC9" w:rsidRDefault="00A60413" w:rsidP="00A60413">
      <w:pPr>
        <w:pStyle w:val="berschrift1"/>
      </w:pPr>
      <w:bookmarkStart w:id="8" w:name="_Toc146180527"/>
      <w:r>
        <w:lastRenderedPageBreak/>
        <w:t>Konzept</w:t>
      </w:r>
      <w:bookmarkEnd w:id="8"/>
      <w:r w:rsidR="006909F3">
        <w:t xml:space="preserve"> - Forschungsdes</w:t>
      </w:r>
      <w:r w:rsidR="002471F5">
        <w:t>ign</w:t>
      </w:r>
    </w:p>
    <w:p w14:paraId="67E942B2" w14:textId="0E9AD711" w:rsidR="00F35EE7" w:rsidRPr="00624973" w:rsidRDefault="00F35EE7" w:rsidP="00F35EE7">
      <w:pPr>
        <w:rPr>
          <w:rFonts w:cstheme="minorHAnsi"/>
        </w:rPr>
      </w:pPr>
      <w:r w:rsidRPr="00624973">
        <w:rPr>
          <w:rFonts w:cstheme="minorHAnsi"/>
          <w:color w:val="000000"/>
        </w:rPr>
        <w:t>Nenne deine </w:t>
      </w:r>
      <w:r w:rsidRPr="00624973">
        <w:rPr>
          <w:rFonts w:cstheme="minorHAnsi"/>
          <w:b/>
          <w:bCs/>
          <w:color w:val="000000"/>
        </w:rPr>
        <w:t>Fragestellung</w:t>
      </w:r>
      <w:r w:rsidRPr="00624973">
        <w:rPr>
          <w:rFonts w:cstheme="minorHAnsi"/>
          <w:color w:val="000000"/>
        </w:rPr>
        <w:t> und deine </w:t>
      </w:r>
      <w:r w:rsidRPr="00624973">
        <w:rPr>
          <w:rFonts w:cstheme="minorHAnsi"/>
          <w:b/>
          <w:bCs/>
          <w:color w:val="000000"/>
        </w:rPr>
        <w:t>Hypothesen</w:t>
      </w:r>
      <w:r w:rsidRPr="00624973">
        <w:rPr>
          <w:rFonts w:cstheme="minorHAnsi"/>
          <w:color w:val="000000"/>
        </w:rPr>
        <w:t xml:space="preserve">. Stelle </w:t>
      </w:r>
      <w:proofErr w:type="spellStart"/>
      <w:r w:rsidRPr="00624973">
        <w:rPr>
          <w:rFonts w:cstheme="minorHAnsi"/>
          <w:color w:val="000000"/>
        </w:rPr>
        <w:t>au</w:t>
      </w:r>
      <w:r w:rsidR="008A7BE0">
        <w:rPr>
          <w:rFonts w:cstheme="minorHAnsi"/>
          <w:color w:val="000000"/>
        </w:rPr>
        <w:t>ss</w:t>
      </w:r>
      <w:r w:rsidRPr="00624973">
        <w:rPr>
          <w:rFonts w:cstheme="minorHAnsi"/>
          <w:color w:val="000000"/>
        </w:rPr>
        <w:t>erdem</w:t>
      </w:r>
      <w:proofErr w:type="spellEnd"/>
      <w:r w:rsidRPr="00624973">
        <w:rPr>
          <w:rFonts w:cstheme="minorHAnsi"/>
          <w:color w:val="000000"/>
        </w:rPr>
        <w:t xml:space="preserve"> deine </w:t>
      </w:r>
      <w:r w:rsidRPr="00624973">
        <w:rPr>
          <w:rFonts w:cstheme="minorHAnsi"/>
          <w:b/>
          <w:bCs/>
          <w:color w:val="000000"/>
        </w:rPr>
        <w:t>Methodik</w:t>
      </w:r>
      <w:r w:rsidRPr="00624973">
        <w:rPr>
          <w:rFonts w:cstheme="minorHAnsi"/>
          <w:color w:val="000000"/>
        </w:rPr>
        <w:t> vor</w:t>
      </w:r>
      <w:r>
        <w:rPr>
          <w:rFonts w:cstheme="minorHAnsi"/>
          <w:color w:val="000000"/>
        </w:rPr>
        <w:t>:</w:t>
      </w:r>
    </w:p>
    <w:p w14:paraId="7AB0884B" w14:textId="24A4B9A8" w:rsidR="00F35EE7" w:rsidRDefault="00C96C15" w:rsidP="00F35EE7">
      <w:pPr>
        <w:pStyle w:val="StandardWeb"/>
        <w:spacing w:line="360" w:lineRule="auto"/>
        <w:jc w:val="both"/>
        <w:rPr>
          <w:color w:val="000000"/>
        </w:rPr>
      </w:pPr>
      <w:r>
        <w:rPr>
          <w:color w:val="000000"/>
        </w:rPr>
        <w:t>BEISPIEL</w:t>
      </w:r>
    </w:p>
    <w:p w14:paraId="61699915" w14:textId="631A6085" w:rsidR="00F35EE7" w:rsidRPr="00113899" w:rsidRDefault="00F35EE7" w:rsidP="00F35EE7">
      <w:pPr>
        <w:pStyle w:val="StandardWeb"/>
        <w:spacing w:line="360" w:lineRule="auto"/>
        <w:jc w:val="both"/>
        <w:rPr>
          <w:color w:val="000000"/>
        </w:rPr>
      </w:pPr>
      <w:r w:rsidRPr="00113899">
        <w:rPr>
          <w:color w:val="000000"/>
        </w:rPr>
        <w:t xml:space="preserve">In der </w:t>
      </w:r>
      <w:r w:rsidR="00DD2BBE">
        <w:rPr>
          <w:color w:val="000000"/>
        </w:rPr>
        <w:t>geplanten</w:t>
      </w:r>
      <w:r w:rsidRPr="00113899">
        <w:rPr>
          <w:color w:val="000000"/>
        </w:rPr>
        <w:t xml:space="preserve"> Arbeit sollen folgende Fragen beantwortet werden</w:t>
      </w:r>
      <w:r>
        <w:rPr>
          <w:color w:val="000000"/>
        </w:rPr>
        <w:t>.</w:t>
      </w:r>
    </w:p>
    <w:p w14:paraId="2B22B3F0" w14:textId="77777777" w:rsidR="00F35EE7" w:rsidRPr="00906ABB" w:rsidRDefault="00F35EE7" w:rsidP="00F35EE7">
      <w:pPr>
        <w:pStyle w:val="StandardWeb"/>
        <w:spacing w:line="360" w:lineRule="auto"/>
        <w:ind w:left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Frage 1: </w:t>
      </w:r>
      <w:r w:rsidRPr="00906ABB">
        <w:rPr>
          <w:i/>
          <w:iCs/>
          <w:color w:val="000000"/>
        </w:rPr>
        <w:t>Inwiefern können Unternehmen</w:t>
      </w:r>
      <w:r>
        <w:rPr>
          <w:i/>
          <w:iCs/>
          <w:color w:val="000000"/>
        </w:rPr>
        <w:t xml:space="preserve"> auf LinkedIn</w:t>
      </w:r>
      <w:r w:rsidRPr="00906ABB">
        <w:rPr>
          <w:i/>
          <w:iCs/>
          <w:color w:val="000000"/>
        </w:rPr>
        <w:t xml:space="preserve"> durch </w:t>
      </w:r>
      <w:proofErr w:type="spellStart"/>
      <w:r w:rsidRPr="00906ABB">
        <w:rPr>
          <w:i/>
          <w:iCs/>
          <w:color w:val="000000"/>
        </w:rPr>
        <w:t>Employer</w:t>
      </w:r>
      <w:proofErr w:type="spellEnd"/>
      <w:r w:rsidRPr="00906ABB">
        <w:rPr>
          <w:i/>
          <w:iCs/>
          <w:color w:val="000000"/>
        </w:rPr>
        <w:t xml:space="preserve"> Branding effektiv neue Mitarbeiter gewinnen?</w:t>
      </w:r>
    </w:p>
    <w:p w14:paraId="6D5DDAF2" w14:textId="77777777" w:rsidR="00F35EE7" w:rsidRPr="00906ABB" w:rsidRDefault="00F35EE7" w:rsidP="00F35EE7">
      <w:pPr>
        <w:pStyle w:val="StandardWeb"/>
        <w:spacing w:line="360" w:lineRule="auto"/>
        <w:ind w:left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Frage 2: </w:t>
      </w:r>
      <w:r w:rsidRPr="00906ABB">
        <w:rPr>
          <w:i/>
          <w:iCs/>
          <w:color w:val="000000"/>
        </w:rPr>
        <w:t>Welchen Herausforderungen stehen Unternehmen dabei gegenüber?</w:t>
      </w:r>
    </w:p>
    <w:p w14:paraId="44A5712C" w14:textId="4F57C044" w:rsidR="00F35EE7" w:rsidRPr="00906ABB" w:rsidRDefault="00F35EE7" w:rsidP="00F35EE7">
      <w:pPr>
        <w:pStyle w:val="StandardWeb"/>
        <w:spacing w:line="360" w:lineRule="auto"/>
        <w:ind w:left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Frage 3: </w:t>
      </w:r>
      <w:r w:rsidRPr="00906ABB">
        <w:rPr>
          <w:i/>
          <w:iCs/>
          <w:color w:val="000000"/>
        </w:rPr>
        <w:t>W</w:t>
      </w:r>
      <w:r>
        <w:rPr>
          <w:i/>
          <w:iCs/>
          <w:color w:val="000000"/>
        </w:rPr>
        <w:t>ie</w:t>
      </w:r>
      <w:r w:rsidRPr="00906ABB">
        <w:rPr>
          <w:i/>
          <w:iCs/>
          <w:color w:val="000000"/>
        </w:rPr>
        <w:t xml:space="preserve"> kann man </w:t>
      </w:r>
      <w:proofErr w:type="spellStart"/>
      <w:r w:rsidRPr="00906ABB">
        <w:rPr>
          <w:i/>
          <w:iCs/>
          <w:color w:val="000000"/>
        </w:rPr>
        <w:t>Employer</w:t>
      </w:r>
      <w:proofErr w:type="spellEnd"/>
      <w:r w:rsidRPr="00906ABB">
        <w:rPr>
          <w:i/>
          <w:iCs/>
          <w:color w:val="000000"/>
        </w:rPr>
        <w:t xml:space="preserve"> Branding besser umsetzen, um erfolgreich Personal zu re</w:t>
      </w:r>
      <w:r w:rsidR="003306EB">
        <w:rPr>
          <w:i/>
          <w:iCs/>
          <w:color w:val="000000"/>
        </w:rPr>
        <w:t>k</w:t>
      </w:r>
      <w:r w:rsidRPr="00906ABB">
        <w:rPr>
          <w:i/>
          <w:iCs/>
          <w:color w:val="000000"/>
        </w:rPr>
        <w:t>rutieren?</w:t>
      </w:r>
    </w:p>
    <w:p w14:paraId="19F3772F" w14:textId="77777777" w:rsidR="00F35EE7" w:rsidRPr="00113899" w:rsidRDefault="00F35EE7" w:rsidP="00F35EE7">
      <w:pPr>
        <w:pStyle w:val="StandardWeb"/>
        <w:spacing w:line="360" w:lineRule="auto"/>
        <w:jc w:val="both"/>
        <w:rPr>
          <w:color w:val="000000"/>
        </w:rPr>
      </w:pPr>
      <w:r w:rsidRPr="00113899">
        <w:rPr>
          <w:color w:val="000000"/>
        </w:rPr>
        <w:t>Es werden folgende Hypothesen aufgestellt:</w:t>
      </w:r>
    </w:p>
    <w:p w14:paraId="2C300384" w14:textId="77777777" w:rsidR="00F35EE7" w:rsidRPr="0011278F" w:rsidRDefault="00F35EE7" w:rsidP="00F35EE7">
      <w:pPr>
        <w:pStyle w:val="StandardWeb"/>
        <w:spacing w:line="360" w:lineRule="auto"/>
        <w:ind w:left="720"/>
        <w:jc w:val="both"/>
        <w:rPr>
          <w:i/>
          <w:iCs/>
          <w:color w:val="000000"/>
        </w:rPr>
      </w:pPr>
      <w:r w:rsidRPr="0011278F">
        <w:rPr>
          <w:i/>
          <w:iCs/>
          <w:color w:val="000000"/>
        </w:rPr>
        <w:t xml:space="preserve">Hypothese 1: Unternehmen sind nicht so präsent auf LinkedIn. Sie präsentieren sich auf ihrer Seite nicht gut genug und können dadurch ihre Arbeitgebermarke für </w:t>
      </w:r>
      <w:proofErr w:type="gramStart"/>
      <w:r w:rsidRPr="0011278F">
        <w:rPr>
          <w:i/>
          <w:iCs/>
          <w:color w:val="000000"/>
        </w:rPr>
        <w:t>potentielle</w:t>
      </w:r>
      <w:proofErr w:type="gramEnd"/>
      <w:r w:rsidRPr="0011278F">
        <w:rPr>
          <w:i/>
          <w:iCs/>
          <w:color w:val="000000"/>
        </w:rPr>
        <w:t xml:space="preserve"> Bewerber</w:t>
      </w:r>
      <w:r>
        <w:rPr>
          <w:i/>
          <w:iCs/>
          <w:color w:val="000000"/>
        </w:rPr>
        <w:t xml:space="preserve"> und Bewerberinnen nicht attraktiv</w:t>
      </w:r>
      <w:r w:rsidRPr="0011278F">
        <w:rPr>
          <w:i/>
          <w:iCs/>
          <w:color w:val="000000"/>
        </w:rPr>
        <w:t xml:space="preserve"> machen.</w:t>
      </w:r>
    </w:p>
    <w:p w14:paraId="4903B6B2" w14:textId="77777777" w:rsidR="00F35EE7" w:rsidRPr="0011278F" w:rsidRDefault="00F35EE7" w:rsidP="00F35EE7">
      <w:pPr>
        <w:pStyle w:val="StandardWeb"/>
        <w:spacing w:line="360" w:lineRule="auto"/>
        <w:ind w:left="720"/>
        <w:jc w:val="both"/>
        <w:rPr>
          <w:i/>
          <w:iCs/>
          <w:color w:val="000000"/>
        </w:rPr>
      </w:pPr>
      <w:r w:rsidRPr="0011278F">
        <w:rPr>
          <w:i/>
          <w:iCs/>
          <w:color w:val="000000"/>
        </w:rPr>
        <w:t xml:space="preserve">Hypothese 2: Unternehmen </w:t>
      </w:r>
      <w:r>
        <w:rPr>
          <w:i/>
          <w:iCs/>
          <w:color w:val="000000"/>
        </w:rPr>
        <w:t>wissen nicht, wie sie</w:t>
      </w:r>
      <w:r w:rsidRPr="0011278F">
        <w:rPr>
          <w:i/>
          <w:iCs/>
          <w:color w:val="000000"/>
        </w:rPr>
        <w:t xml:space="preserve"> ihre LinkedIn Seite</w:t>
      </w:r>
      <w:r>
        <w:rPr>
          <w:i/>
          <w:iCs/>
          <w:color w:val="000000"/>
        </w:rPr>
        <w:t xml:space="preserve"> gestalten sollen und wie sie sie pflegen müssen. Dadurch ist</w:t>
      </w:r>
      <w:r w:rsidRPr="0011278F">
        <w:rPr>
          <w:i/>
          <w:iCs/>
          <w:color w:val="000000"/>
        </w:rPr>
        <w:t xml:space="preserve"> d</w:t>
      </w:r>
      <w:r>
        <w:rPr>
          <w:i/>
          <w:iCs/>
          <w:color w:val="000000"/>
        </w:rPr>
        <w:t>as</w:t>
      </w:r>
      <w:r w:rsidRPr="0011278F">
        <w:rPr>
          <w:i/>
          <w:iCs/>
          <w:color w:val="000000"/>
        </w:rPr>
        <w:t xml:space="preserve"> </w:t>
      </w:r>
      <w:proofErr w:type="spellStart"/>
      <w:r w:rsidRPr="0011278F">
        <w:rPr>
          <w:i/>
          <w:iCs/>
          <w:color w:val="000000"/>
        </w:rPr>
        <w:t>Employer</w:t>
      </w:r>
      <w:proofErr w:type="spellEnd"/>
      <w:r w:rsidRPr="0011278F">
        <w:rPr>
          <w:i/>
          <w:iCs/>
          <w:color w:val="000000"/>
        </w:rPr>
        <w:t xml:space="preserve"> Branding nicht </w:t>
      </w:r>
      <w:r>
        <w:rPr>
          <w:i/>
          <w:iCs/>
          <w:color w:val="000000"/>
        </w:rPr>
        <w:t>gut genug</w:t>
      </w:r>
      <w:r w:rsidRPr="0011278F">
        <w:rPr>
          <w:i/>
          <w:iCs/>
          <w:color w:val="000000"/>
        </w:rPr>
        <w:t>, um auf sich aufmerksam zu machen.</w:t>
      </w:r>
    </w:p>
    <w:p w14:paraId="2E84990A" w14:textId="77777777" w:rsidR="00F35EE7" w:rsidRPr="00113899" w:rsidRDefault="00F35EE7" w:rsidP="00F35EE7">
      <w:pPr>
        <w:pStyle w:val="StandardWeb"/>
        <w:spacing w:line="360" w:lineRule="auto"/>
        <w:jc w:val="both"/>
        <w:rPr>
          <w:color w:val="000000"/>
        </w:rPr>
      </w:pPr>
      <w:r w:rsidRPr="00113899">
        <w:rPr>
          <w:color w:val="000000"/>
        </w:rPr>
        <w:t>Um die Forschungsfragen zu beantworten, werden Interviews mit zwei verschiedenen Unternehmen aus der Medienbranche</w:t>
      </w:r>
      <w:r>
        <w:rPr>
          <w:color w:val="000000"/>
        </w:rPr>
        <w:t xml:space="preserve"> durchgeführt. Diese sind</w:t>
      </w:r>
      <w:r w:rsidRPr="00113899">
        <w:rPr>
          <w:color w:val="000000"/>
        </w:rPr>
        <w:t xml:space="preserve"> „Funke Mediengruppe GmbH &amp; Co.“ </w:t>
      </w:r>
      <w:r>
        <w:rPr>
          <w:color w:val="000000"/>
        </w:rPr>
        <w:t>u</w:t>
      </w:r>
      <w:r w:rsidRPr="00113899">
        <w:rPr>
          <w:color w:val="000000"/>
        </w:rPr>
        <w:t>nd „RTL Deutschland GmbH“</w:t>
      </w:r>
      <w:r>
        <w:rPr>
          <w:color w:val="000000"/>
        </w:rPr>
        <w:t>. Anschließend sollen</w:t>
      </w:r>
      <w:r w:rsidRPr="00113899">
        <w:rPr>
          <w:color w:val="000000"/>
        </w:rPr>
        <w:t xml:space="preserve"> diese mithilfe der Inhaltsanalyse nach Mayring ausgewertet</w:t>
      </w:r>
      <w:r>
        <w:rPr>
          <w:color w:val="000000"/>
        </w:rPr>
        <w:t xml:space="preserve"> werden</w:t>
      </w:r>
      <w:r w:rsidRPr="00113899">
        <w:rPr>
          <w:color w:val="000000"/>
        </w:rPr>
        <w:t xml:space="preserve">. Dabei wird die inhaltliche Strukturierung der Inhaltsanalyse betrachtet, da die inhaltlichen Aussagen der Interviewten Gegenstand der Forschung sind (Mayring, 2015). </w:t>
      </w:r>
    </w:p>
    <w:p w14:paraId="2FEFEE53" w14:textId="1CB5AEAD" w:rsidR="00F35EE7" w:rsidRDefault="00AA6F38" w:rsidP="00F35EE7">
      <w:r>
        <w:t>Zusammengefasst ergibt sich daraus folgendes Forschungsdesign</w:t>
      </w:r>
      <w:r w:rsidR="0086658E">
        <w:t>:</w:t>
      </w:r>
    </w:p>
    <w:p w14:paraId="2BEDD6CA" w14:textId="77777777" w:rsidR="00CA7631" w:rsidRDefault="00CA7631" w:rsidP="00CA7631">
      <w:pPr>
        <w:keepNext/>
      </w:pPr>
      <w:r>
        <w:rPr>
          <w:noProof/>
        </w:rPr>
        <w:lastRenderedPageBreak/>
        <w:drawing>
          <wp:inline distT="0" distB="0" distL="0" distR="0" wp14:anchorId="22C4E0D1" wp14:editId="4E60607D">
            <wp:extent cx="5760720" cy="3881755"/>
            <wp:effectExtent l="0" t="0" r="0" b="4445"/>
            <wp:docPr id="579848491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48491" name="Grafik 1" descr="Ein Bild, das Text, Screenshot, Schrift, Zahl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58E43" w14:textId="108CA59A" w:rsidR="00A60413" w:rsidRDefault="00CA7631" w:rsidP="00CA7631">
      <w:pPr>
        <w:pStyle w:val="Beschriftung"/>
      </w:pPr>
      <w:bookmarkStart w:id="9" w:name="_Toc146183325"/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Tabelle Forschungsdesign, eigene Darstellung</w:t>
      </w:r>
      <w:bookmarkEnd w:id="9"/>
    </w:p>
    <w:p w14:paraId="00EB04F9" w14:textId="629685CA" w:rsidR="00926A25" w:rsidRDefault="00AB26DB" w:rsidP="00F06026">
      <w:pPr>
        <w:pStyle w:val="berschrift1"/>
      </w:pPr>
      <w:r>
        <w:lastRenderedPageBreak/>
        <w:t xml:space="preserve">Vorläufiges </w:t>
      </w:r>
      <w:r w:rsidR="000A3329">
        <w:t>Literatur</w:t>
      </w:r>
      <w:r>
        <w:t>verzeichnis</w:t>
      </w:r>
    </w:p>
    <w:p w14:paraId="26344FCD" w14:textId="650F2DA1" w:rsidR="00AB26DB" w:rsidRDefault="00B6461F" w:rsidP="00AB26DB">
      <w:r w:rsidRPr="00B6461F">
        <w:t xml:space="preserve">Ein wichtiger Bestandteil der Disposition ist ein vorläufiges Literaturverzeichnis, das die bedeutenden </w:t>
      </w:r>
      <w:r w:rsidR="00455387">
        <w:t xml:space="preserve">aktuellen </w:t>
      </w:r>
      <w:r w:rsidRPr="00B6461F">
        <w:t>Forschungsergebnisse zu deinem Thema auflistet.</w:t>
      </w:r>
    </w:p>
    <w:p w14:paraId="71387B73" w14:textId="77777777" w:rsidR="00B6461F" w:rsidRPr="00AB26DB" w:rsidRDefault="00B6461F" w:rsidP="00AB26DB"/>
    <w:p w14:paraId="133EFD06" w14:textId="7BB8F063" w:rsidR="00F35EE7" w:rsidRDefault="6E15A209" w:rsidP="00926A25">
      <w:r>
        <w:t xml:space="preserve"> </w:t>
      </w:r>
    </w:p>
    <w:p w14:paraId="7A81FD8F" w14:textId="3F6C7192" w:rsidR="00F35EE7" w:rsidRDefault="00F06026" w:rsidP="00F06026">
      <w:pPr>
        <w:pStyle w:val="berschrift1"/>
      </w:pPr>
      <w:bookmarkStart w:id="10" w:name="_Toc146180528"/>
      <w:r>
        <w:lastRenderedPageBreak/>
        <w:t>Vorläufige Gliederung</w:t>
      </w:r>
      <w:bookmarkEnd w:id="10"/>
    </w:p>
    <w:p w14:paraId="52F28BCF" w14:textId="77777777" w:rsidR="00F2089C" w:rsidRDefault="00F2089C" w:rsidP="00F2089C">
      <w:pPr>
        <w:rPr>
          <w:rFonts w:cstheme="minorHAnsi"/>
          <w:color w:val="000000"/>
        </w:rPr>
      </w:pPr>
      <w:r w:rsidRPr="00624973">
        <w:rPr>
          <w:rFonts w:cstheme="minorHAnsi"/>
          <w:color w:val="000000"/>
        </w:rPr>
        <w:t>Erstelle eine </w:t>
      </w:r>
      <w:r w:rsidRPr="00624973">
        <w:rPr>
          <w:rFonts w:cstheme="minorHAnsi"/>
          <w:b/>
          <w:bCs/>
          <w:color w:val="000000"/>
        </w:rPr>
        <w:t>vorläufige Gliederung</w:t>
      </w:r>
      <w:r w:rsidRPr="00624973">
        <w:rPr>
          <w:rFonts w:cstheme="minorHAnsi"/>
          <w:color w:val="000000"/>
        </w:rPr>
        <w:t>. Sie ist keine finale Version, du kannst sie später immer noch ändern</w:t>
      </w:r>
      <w:r>
        <w:rPr>
          <w:rFonts w:cstheme="minorHAnsi"/>
          <w:color w:val="000000"/>
        </w:rPr>
        <w:t>:</w:t>
      </w:r>
    </w:p>
    <w:p w14:paraId="3DEA6768" w14:textId="77777777" w:rsidR="00F2089C" w:rsidRDefault="00F2089C" w:rsidP="00F2089C">
      <w:pPr>
        <w:rPr>
          <w:rFonts w:cstheme="minorHAnsi"/>
          <w:color w:val="000000"/>
        </w:rPr>
      </w:pPr>
    </w:p>
    <w:p w14:paraId="5F2C6ECA" w14:textId="7C9F6156" w:rsidR="00F2089C" w:rsidRDefault="00F2089C" w:rsidP="00F2089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BEISPIEL</w:t>
      </w:r>
    </w:p>
    <w:p w14:paraId="648DC723" w14:textId="77777777" w:rsidR="00F2089C" w:rsidRPr="005950C5" w:rsidRDefault="00F2089C" w:rsidP="00F2089C">
      <w:pPr>
        <w:rPr>
          <w:color w:val="000000"/>
        </w:rPr>
      </w:pPr>
    </w:p>
    <w:p w14:paraId="2E1D790F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color w:val="000000"/>
          <w:lang w:bidi="ta-IN"/>
        </w:rPr>
      </w:pPr>
      <w:r w:rsidRPr="005950C5">
        <w:rPr>
          <w:color w:val="000000"/>
          <w:lang w:bidi="ta-IN"/>
        </w:rPr>
        <w:t>Einleitung</w:t>
      </w:r>
    </w:p>
    <w:p w14:paraId="3BBA0B24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proofErr w:type="spellStart"/>
      <w:r w:rsidRPr="005950C5">
        <w:rPr>
          <w:lang w:bidi="ta-IN"/>
        </w:rPr>
        <w:t>Employer</w:t>
      </w:r>
      <w:proofErr w:type="spellEnd"/>
      <w:r w:rsidRPr="005950C5">
        <w:rPr>
          <w:lang w:bidi="ta-IN"/>
        </w:rPr>
        <w:t xml:space="preserve"> Branding</w:t>
      </w:r>
    </w:p>
    <w:p w14:paraId="6B4A43FC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 xml:space="preserve">Social-Media-Kanäle </w:t>
      </w:r>
    </w:p>
    <w:p w14:paraId="1B1F0792" w14:textId="77777777" w:rsidR="00F2089C" w:rsidRPr="005950C5" w:rsidRDefault="00F2089C" w:rsidP="00F2089C">
      <w:pPr>
        <w:pStyle w:val="Listenabsatz"/>
        <w:numPr>
          <w:ilvl w:val="1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Business Netzwerke</w:t>
      </w:r>
    </w:p>
    <w:p w14:paraId="10722A9B" w14:textId="77777777" w:rsidR="00F2089C" w:rsidRPr="005950C5" w:rsidRDefault="00F2089C" w:rsidP="00F2089C">
      <w:pPr>
        <w:pStyle w:val="Listenabsatz"/>
        <w:numPr>
          <w:ilvl w:val="1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LinkedIn</w:t>
      </w:r>
    </w:p>
    <w:p w14:paraId="06D9497D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 xml:space="preserve">Rolle von </w:t>
      </w:r>
      <w:proofErr w:type="spellStart"/>
      <w:r w:rsidRPr="005950C5">
        <w:rPr>
          <w:lang w:bidi="ta-IN"/>
        </w:rPr>
        <w:t>Social</w:t>
      </w:r>
      <w:proofErr w:type="spellEnd"/>
      <w:r w:rsidRPr="005950C5">
        <w:rPr>
          <w:lang w:bidi="ta-IN"/>
        </w:rPr>
        <w:t xml:space="preserve"> Media im </w:t>
      </w:r>
      <w:proofErr w:type="spellStart"/>
      <w:r w:rsidRPr="005950C5">
        <w:rPr>
          <w:lang w:bidi="ta-IN"/>
        </w:rPr>
        <w:t>Employer</w:t>
      </w:r>
      <w:proofErr w:type="spellEnd"/>
      <w:r w:rsidRPr="005950C5">
        <w:rPr>
          <w:lang w:bidi="ta-IN"/>
        </w:rPr>
        <w:t xml:space="preserve"> Branding</w:t>
      </w:r>
    </w:p>
    <w:p w14:paraId="58E4F755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Methodik</w:t>
      </w:r>
    </w:p>
    <w:p w14:paraId="62F15730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Ergebnisse</w:t>
      </w:r>
    </w:p>
    <w:p w14:paraId="5FAAA813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Diskussion</w:t>
      </w:r>
    </w:p>
    <w:p w14:paraId="30FEC05D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Fazit</w:t>
      </w:r>
    </w:p>
    <w:p w14:paraId="382672FF" w14:textId="77777777" w:rsidR="00F2089C" w:rsidRPr="005950C5" w:rsidRDefault="00F2089C" w:rsidP="00F2089C">
      <w:pPr>
        <w:pStyle w:val="Listenabsatz"/>
        <w:numPr>
          <w:ilvl w:val="0"/>
          <w:numId w:val="23"/>
        </w:numPr>
        <w:spacing w:before="0"/>
        <w:jc w:val="both"/>
        <w:rPr>
          <w:lang w:bidi="ta-IN"/>
        </w:rPr>
      </w:pPr>
      <w:r w:rsidRPr="005950C5">
        <w:rPr>
          <w:lang w:bidi="ta-IN"/>
        </w:rPr>
        <w:t>Literaturverzeichnis</w:t>
      </w:r>
    </w:p>
    <w:p w14:paraId="361677DB" w14:textId="77777777" w:rsidR="00F2089C" w:rsidRPr="005950C5" w:rsidRDefault="00F2089C" w:rsidP="00F2089C">
      <w:pPr>
        <w:pStyle w:val="Listenabsatz"/>
        <w:ind w:left="1060"/>
        <w:jc w:val="both"/>
        <w:rPr>
          <w:lang w:bidi="ta-IN"/>
        </w:rPr>
      </w:pPr>
      <w:r w:rsidRPr="005950C5">
        <w:rPr>
          <w:lang w:bidi="ta-IN"/>
        </w:rPr>
        <w:t>Anhang</w:t>
      </w:r>
    </w:p>
    <w:p w14:paraId="1700D085" w14:textId="77777777" w:rsidR="00F2089C" w:rsidRPr="005950C5" w:rsidRDefault="00F2089C" w:rsidP="00F2089C">
      <w:pPr>
        <w:pStyle w:val="Listenabsatz"/>
        <w:ind w:left="1060"/>
        <w:jc w:val="both"/>
        <w:rPr>
          <w:lang w:bidi="ta-IN"/>
        </w:rPr>
      </w:pPr>
      <w:r w:rsidRPr="005950C5">
        <w:rPr>
          <w:lang w:bidi="ta-IN"/>
        </w:rPr>
        <w:t>Eidesstattliche Erklärung</w:t>
      </w:r>
    </w:p>
    <w:p w14:paraId="41A53909" w14:textId="11FC92F9" w:rsidR="00F06026" w:rsidRDefault="003B163D" w:rsidP="003B163D">
      <w:pPr>
        <w:pStyle w:val="berschrift1"/>
      </w:pPr>
      <w:bookmarkStart w:id="11" w:name="_Toc146180529"/>
      <w:r>
        <w:lastRenderedPageBreak/>
        <w:t>Motivation</w:t>
      </w:r>
      <w:bookmarkEnd w:id="11"/>
    </w:p>
    <w:p w14:paraId="373073D6" w14:textId="6FD7E5ED" w:rsidR="008E050F" w:rsidRPr="00624973" w:rsidRDefault="00D43AD5" w:rsidP="008E050F">
      <w:pPr>
        <w:rPr>
          <w:rFonts w:cstheme="minorHAnsi"/>
        </w:rPr>
      </w:pPr>
      <w:r>
        <w:rPr>
          <w:rFonts w:cstheme="minorHAnsi"/>
          <w:color w:val="000000"/>
        </w:rPr>
        <w:t xml:space="preserve">Gib hier </w:t>
      </w:r>
      <w:r w:rsidR="00445624" w:rsidRPr="00445624">
        <w:rPr>
          <w:rFonts w:cstheme="minorHAnsi"/>
          <w:b/>
          <w:bCs/>
          <w:color w:val="000000"/>
        </w:rPr>
        <w:t>deine</w:t>
      </w:r>
      <w:r w:rsidR="008E050F" w:rsidRPr="00624973">
        <w:rPr>
          <w:rFonts w:cstheme="minorHAnsi"/>
          <w:b/>
          <w:bCs/>
          <w:color w:val="000000"/>
        </w:rPr>
        <w:t> Gründe</w:t>
      </w:r>
      <w:r w:rsidR="008E050F" w:rsidRPr="00624973">
        <w:rPr>
          <w:rFonts w:cstheme="minorHAnsi"/>
          <w:color w:val="000000"/>
        </w:rPr>
        <w:t xml:space="preserve"> für dieses Thema </w:t>
      </w:r>
      <w:r w:rsidR="00445624">
        <w:rPr>
          <w:rFonts w:cstheme="minorHAnsi"/>
          <w:color w:val="000000"/>
        </w:rPr>
        <w:t>an</w:t>
      </w:r>
      <w:r w:rsidR="008E050F" w:rsidRPr="00624973">
        <w:rPr>
          <w:rFonts w:cstheme="minorHAnsi"/>
          <w:color w:val="000000"/>
        </w:rPr>
        <w:t>.</w:t>
      </w:r>
      <w:r w:rsidR="008E050F" w:rsidRPr="00D22F7B">
        <w:rPr>
          <w:rFonts w:cstheme="minorHAnsi"/>
          <w:color w:val="000000"/>
        </w:rPr>
        <w:t xml:space="preserve"> Du könntest zum Beispiel erwähnen, dass du vorher schon an diesem Thema gearbeitet hast oder es andere Gründe gibt, warum du dich für das Thema entschieden hast.</w:t>
      </w:r>
      <w:r w:rsidR="00514CB6">
        <w:rPr>
          <w:rFonts w:cstheme="minorHAnsi"/>
          <w:color w:val="000000"/>
        </w:rPr>
        <w:t xml:space="preserve"> Erkläre, warum du Interesse an diesem Thema hast.</w:t>
      </w:r>
    </w:p>
    <w:p w14:paraId="6D3FA2FF" w14:textId="77777777" w:rsidR="003B163D" w:rsidRPr="003B163D" w:rsidRDefault="003B163D" w:rsidP="003B163D"/>
    <w:p w14:paraId="0A62B834" w14:textId="5259B9AB" w:rsidR="00873D57" w:rsidRDefault="00132B65" w:rsidP="00B43B97">
      <w:pPr>
        <w:pStyle w:val="berschrift1"/>
        <w:numPr>
          <w:ilvl w:val="0"/>
          <w:numId w:val="0"/>
        </w:numPr>
        <w:ind w:left="720" w:hanging="720"/>
      </w:pPr>
      <w:bookmarkStart w:id="12" w:name="_Toc146180530"/>
      <w:r>
        <w:lastRenderedPageBreak/>
        <w:t>Literaturverzeichnis</w:t>
      </w:r>
      <w:bookmarkEnd w:id="12"/>
    </w:p>
    <w:p w14:paraId="2D3E1B2A" w14:textId="164915C7" w:rsidR="00773885" w:rsidRDefault="00773885" w:rsidP="00773885">
      <w:r>
        <w:t xml:space="preserve">Gib hier alle </w:t>
      </w:r>
      <w:r w:rsidRPr="009F1134">
        <w:rPr>
          <w:b/>
          <w:bCs/>
        </w:rPr>
        <w:t>Quellen vollständig</w:t>
      </w:r>
      <w:r>
        <w:t xml:space="preserve"> an, die du in deiner Disposi</w:t>
      </w:r>
      <w:r w:rsidR="00E6018D">
        <w:t>tion</w:t>
      </w:r>
      <w:r>
        <w:t xml:space="preserve"> verwendet hast. Du kannst zudem noch </w:t>
      </w:r>
      <w:r w:rsidRPr="0080446A">
        <w:rPr>
          <w:b/>
          <w:bCs/>
        </w:rPr>
        <w:t>weitere Literatur</w:t>
      </w:r>
      <w:r>
        <w:t xml:space="preserve"> aufführen, die du später für deine Arbeit noch verwenden möchtest.</w:t>
      </w:r>
      <w:r w:rsidR="00E6018D">
        <w:t xml:space="preserve"> Verwende dazu die Funktionen des Literaturverwaltungsprogramms </w:t>
      </w:r>
      <w:proofErr w:type="spellStart"/>
      <w:r w:rsidR="00E6018D">
        <w:t>Zotero</w:t>
      </w:r>
      <w:proofErr w:type="spellEnd"/>
      <w:r w:rsidR="00E6018D">
        <w:t>.</w:t>
      </w:r>
    </w:p>
    <w:p w14:paraId="42A4D839" w14:textId="6190A180" w:rsidR="00773885" w:rsidRDefault="00A6148B" w:rsidP="00773885">
      <w:pPr>
        <w:ind w:left="709" w:hanging="70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BEISPIEL</w:t>
      </w:r>
    </w:p>
    <w:p w14:paraId="4907E4DD" w14:textId="77777777" w:rsidR="00773885" w:rsidRPr="004159D4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Büttgen, M., &amp; Kissel, P. (2013). Der Einsatz von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Social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Media als Instrument des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Employer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Branding. In </w:t>
      </w:r>
      <w:r w:rsidRPr="002C3B1C">
        <w:rPr>
          <w:rFonts w:cstheme="minorHAnsi"/>
          <w:i/>
          <w:iCs/>
          <w:color w:val="000000" w:themeColor="text1"/>
          <w:sz w:val="22"/>
          <w:szCs w:val="22"/>
        </w:rPr>
        <w:t>Handbuch Strategisches Personalmanagement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 (pp. 107-124). Springer Gabler, Wiesbaden.</w:t>
      </w:r>
    </w:p>
    <w:p w14:paraId="4EE3CA2D" w14:textId="77777777" w:rsidR="00773885" w:rsidRPr="004159D4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</w:rPr>
      </w:pPr>
    </w:p>
    <w:p w14:paraId="13CFFCAA" w14:textId="77777777" w:rsidR="00773885" w:rsidRPr="000A3329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Carpentier, M., Van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Hoye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G., &amp;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Weijters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B. (2019). </w:t>
      </w:r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Attracting applicants through the organization's social media page: Signaling employer brand personality. </w:t>
      </w:r>
      <w:r w:rsidRPr="000A3329">
        <w:rPr>
          <w:rFonts w:cstheme="minorHAnsi"/>
          <w:i/>
          <w:iCs/>
          <w:color w:val="000000" w:themeColor="text1"/>
          <w:sz w:val="22"/>
          <w:szCs w:val="22"/>
          <w:lang w:val="en-US"/>
        </w:rPr>
        <w:t>Journal of Vocational Behavior</w:t>
      </w:r>
      <w:r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, </w:t>
      </w:r>
      <w:r w:rsidRPr="000A3329">
        <w:rPr>
          <w:rFonts w:cstheme="minorHAnsi"/>
          <w:i/>
          <w:iCs/>
          <w:color w:val="000000" w:themeColor="text1"/>
          <w:sz w:val="22"/>
          <w:szCs w:val="22"/>
          <w:lang w:val="en-US"/>
        </w:rPr>
        <w:t>115</w:t>
      </w:r>
      <w:r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, 103326.</w:t>
      </w:r>
    </w:p>
    <w:p w14:paraId="668552E3" w14:textId="1BE0147F" w:rsidR="00751300" w:rsidRPr="00124555" w:rsidRDefault="00BC2BF3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  <w:lang w:val="de-CH"/>
        </w:rPr>
      </w:pPr>
      <w:r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Beata</w:t>
      </w:r>
      <w:r w:rsidR="00220134"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(2017). 5 Tips for Using LinkedIn as </w:t>
      </w:r>
      <w:proofErr w:type="gramStart"/>
      <w:r w:rsidR="00220134"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Employer</w:t>
      </w:r>
      <w:proofErr w:type="gramEnd"/>
      <w:r w:rsidR="00220134"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Branding Tool</w:t>
      </w:r>
      <w:r w:rsidR="00124555"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="00124555">
        <w:fldChar w:fldCharType="begin"/>
      </w:r>
      <w:r w:rsidR="00124555" w:rsidRPr="00896A1D">
        <w:rPr>
          <w:lang w:val="en-US"/>
        </w:rPr>
        <w:instrText>HYPERLINK "http://coachify.org/5-tips-linkedin-employer-branding-tool/"</w:instrText>
      </w:r>
      <w:r w:rsidR="00124555">
        <w:fldChar w:fldCharType="separate"/>
      </w:r>
      <w:r w:rsidR="00124555" w:rsidRPr="00124555">
        <w:rPr>
          <w:rStyle w:val="Hyperlink"/>
          <w:rFonts w:cstheme="minorHAnsi"/>
          <w:szCs w:val="22"/>
          <w:shd w:val="clear" w:color="auto" w:fill="FFFFFF"/>
          <w:lang w:val="de-CH"/>
        </w:rPr>
        <w:t>http://coachify.org/5-tips-linkedin-employer-branding-tool/</w:t>
      </w:r>
      <w:r w:rsidR="00124555">
        <w:fldChar w:fldCharType="end"/>
      </w:r>
      <w:r w:rsidR="00124555" w:rsidRPr="00124555">
        <w:rPr>
          <w:rFonts w:cstheme="minorHAnsi"/>
          <w:color w:val="000000" w:themeColor="text1"/>
          <w:sz w:val="22"/>
          <w:szCs w:val="22"/>
          <w:shd w:val="clear" w:color="auto" w:fill="FFFFFF"/>
          <w:lang w:val="de-CH"/>
        </w:rPr>
        <w:t>, Heruntergeladen a</w:t>
      </w:r>
      <w:r w:rsidR="00124555">
        <w:rPr>
          <w:rFonts w:cstheme="minorHAnsi"/>
          <w:color w:val="000000" w:themeColor="text1"/>
          <w:sz w:val="22"/>
          <w:szCs w:val="22"/>
          <w:shd w:val="clear" w:color="auto" w:fill="FFFFFF"/>
          <w:lang w:val="de-CH"/>
        </w:rPr>
        <w:t>m 21.09.2023</w:t>
      </w:r>
    </w:p>
    <w:p w14:paraId="2D1CB0D8" w14:textId="77777777" w:rsidR="00773885" w:rsidRPr="00124555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  <w:lang w:val="de-CH"/>
        </w:rPr>
      </w:pPr>
    </w:p>
    <w:p w14:paraId="40B912F4" w14:textId="77777777" w:rsidR="00773885" w:rsidRPr="004159D4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817DC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Junge, R. (2013). </w:t>
      </w:r>
      <w:proofErr w:type="spellStart"/>
      <w:r w:rsidRPr="00817DC7">
        <w:rPr>
          <w:rFonts w:cstheme="minorHAnsi"/>
          <w:color w:val="000000" w:themeColor="text1"/>
          <w:sz w:val="22"/>
          <w:szCs w:val="22"/>
          <w:shd w:val="clear" w:color="auto" w:fill="FFFFFF"/>
        </w:rPr>
        <w:t>Employer</w:t>
      </w:r>
      <w:proofErr w:type="spellEnd"/>
      <w:r w:rsidRPr="00817DC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Branding mithilfe von </w:t>
      </w:r>
      <w:proofErr w:type="spellStart"/>
      <w:r w:rsidRPr="00817DC7">
        <w:rPr>
          <w:rFonts w:cstheme="minorHAnsi"/>
          <w:color w:val="000000" w:themeColor="text1"/>
          <w:sz w:val="22"/>
          <w:szCs w:val="22"/>
          <w:shd w:val="clear" w:color="auto" w:fill="FFFFFF"/>
        </w:rPr>
        <w:t>Social</w:t>
      </w:r>
      <w:proofErr w:type="spellEnd"/>
      <w:r w:rsidRPr="00817DC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Media. </w:t>
      </w:r>
      <w:r w:rsidRPr="002C3B1C">
        <w:rPr>
          <w:rFonts w:cstheme="minorHAnsi"/>
          <w:i/>
          <w:iCs/>
          <w:color w:val="000000" w:themeColor="text1"/>
          <w:sz w:val="22"/>
          <w:szCs w:val="22"/>
        </w:rPr>
        <w:t>Wirtschaftsinformatik &amp; Management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, </w:t>
      </w:r>
      <w:r w:rsidRPr="002C3B1C">
        <w:rPr>
          <w:rFonts w:cstheme="minorHAnsi"/>
          <w:i/>
          <w:iCs/>
          <w:color w:val="000000" w:themeColor="text1"/>
          <w:sz w:val="22"/>
          <w:szCs w:val="22"/>
        </w:rPr>
        <w:t>5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(5), 32-41.</w:t>
      </w:r>
    </w:p>
    <w:p w14:paraId="1718F53B" w14:textId="77777777" w:rsidR="00773885" w:rsidRPr="004159D4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</w:rPr>
      </w:pPr>
    </w:p>
    <w:p w14:paraId="0270735C" w14:textId="40A764FB" w:rsidR="00773885" w:rsidRPr="00C64282" w:rsidRDefault="00773885" w:rsidP="00E6018D">
      <w:pPr>
        <w:ind w:left="709" w:hanging="709"/>
        <w:rPr>
          <w:rFonts w:cstheme="minorHAnsi"/>
          <w:color w:val="000000" w:themeColor="text1"/>
          <w:sz w:val="22"/>
          <w:szCs w:val="22"/>
        </w:rPr>
      </w:pPr>
      <w:r w:rsidRPr="00C64282">
        <w:rPr>
          <w:rFonts w:cstheme="minorHAnsi"/>
          <w:color w:val="000000" w:themeColor="text1"/>
          <w:sz w:val="22"/>
          <w:szCs w:val="22"/>
        </w:rPr>
        <w:t>Mayring, P</w:t>
      </w:r>
      <w:r w:rsidRPr="004159D4">
        <w:rPr>
          <w:rFonts w:cstheme="minorHAnsi"/>
          <w:color w:val="000000" w:themeColor="text1"/>
          <w:sz w:val="22"/>
          <w:szCs w:val="22"/>
        </w:rPr>
        <w:t>.,</w:t>
      </w:r>
      <w:r w:rsidRPr="00C64282">
        <w:rPr>
          <w:rFonts w:cstheme="minorHAnsi"/>
          <w:color w:val="000000" w:themeColor="text1"/>
          <w:sz w:val="22"/>
          <w:szCs w:val="22"/>
        </w:rPr>
        <w:t xml:space="preserve"> 2015</w:t>
      </w:r>
      <w:r w:rsidRPr="004159D4">
        <w:rPr>
          <w:rFonts w:cstheme="minorHAnsi"/>
          <w:color w:val="000000" w:themeColor="text1"/>
          <w:sz w:val="22"/>
          <w:szCs w:val="22"/>
        </w:rPr>
        <w:t>.</w:t>
      </w:r>
      <w:r w:rsidRPr="00C64282">
        <w:rPr>
          <w:rFonts w:cstheme="minorHAnsi"/>
          <w:color w:val="000000" w:themeColor="text1"/>
          <w:sz w:val="22"/>
          <w:szCs w:val="22"/>
        </w:rPr>
        <w:t xml:space="preserve"> Qualitative Inhaltsanalyse. Grundlagen und Techniken.</w:t>
      </w:r>
      <w:r w:rsidRPr="004159D4">
        <w:rPr>
          <w:rFonts w:cstheme="minorHAnsi"/>
          <w:color w:val="000000" w:themeColor="text1"/>
          <w:sz w:val="22"/>
          <w:szCs w:val="22"/>
        </w:rPr>
        <w:t xml:space="preserve"> </w:t>
      </w:r>
      <w:r w:rsidRPr="00C64282">
        <w:rPr>
          <w:rFonts w:cstheme="minorHAnsi"/>
          <w:color w:val="000000" w:themeColor="text1"/>
          <w:sz w:val="22"/>
          <w:szCs w:val="22"/>
        </w:rPr>
        <w:t xml:space="preserve">Beltz Verlag. </w:t>
      </w:r>
    </w:p>
    <w:p w14:paraId="1D39CDCF" w14:textId="77777777" w:rsidR="00773885" w:rsidRPr="000A3329" w:rsidRDefault="00773885" w:rsidP="00E6018D">
      <w:pPr>
        <w:rPr>
          <w:rFonts w:cstheme="minorHAnsi"/>
          <w:color w:val="000000" w:themeColor="text1"/>
          <w:sz w:val="22"/>
          <w:szCs w:val="22"/>
          <w:lang w:val="de-CH"/>
        </w:rPr>
      </w:pPr>
    </w:p>
    <w:p w14:paraId="4D9952F1" w14:textId="77777777" w:rsidR="00773885" w:rsidRPr="009053D6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</w:pPr>
      <w:proofErr w:type="spellStart"/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Mičík</w:t>
      </w:r>
      <w:proofErr w:type="spellEnd"/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, M., &amp; </w:t>
      </w:r>
      <w:proofErr w:type="spellStart"/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Mičudová</w:t>
      </w:r>
      <w:proofErr w:type="spellEnd"/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, K. (2018). Employer brand building: Using social media and career websites to attract generation Y. </w:t>
      </w:r>
      <w:r w:rsidRPr="009053D6">
        <w:rPr>
          <w:rFonts w:cstheme="minorHAnsi"/>
          <w:i/>
          <w:iCs/>
          <w:color w:val="000000" w:themeColor="text1"/>
          <w:sz w:val="22"/>
          <w:szCs w:val="22"/>
          <w:lang w:val="en-US"/>
        </w:rPr>
        <w:t>Economics &amp; Sociology</w:t>
      </w:r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, </w:t>
      </w:r>
      <w:r w:rsidRPr="009053D6">
        <w:rPr>
          <w:rFonts w:cstheme="minorHAnsi"/>
          <w:i/>
          <w:iCs/>
          <w:color w:val="000000" w:themeColor="text1"/>
          <w:sz w:val="22"/>
          <w:szCs w:val="22"/>
          <w:lang w:val="en-US"/>
        </w:rPr>
        <w:t>11</w:t>
      </w:r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(3), 171-189.</w:t>
      </w:r>
    </w:p>
    <w:p w14:paraId="0E0FD21A" w14:textId="77777777" w:rsidR="00773885" w:rsidRPr="009053D6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0FFBEE2A" w14:textId="77777777" w:rsidR="00773885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Sivertzen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A. M., Nilsen, E. R., &amp;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Olafsen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A. H. (2013). </w:t>
      </w:r>
      <w:r w:rsidRPr="009053D6">
        <w:rPr>
          <w:rFonts w:cstheme="minorHAnsi"/>
          <w:color w:val="000000" w:themeColor="text1"/>
          <w:sz w:val="22"/>
          <w:szCs w:val="22"/>
          <w:shd w:val="clear" w:color="auto" w:fill="FFFFFF"/>
          <w:lang w:val="en-US"/>
        </w:rPr>
        <w:t>Employer branding: employer attractiveness and the use of social media. </w:t>
      </w:r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Journal 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of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Product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&amp; Brand Management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EEC7602" w14:textId="77777777" w:rsidR="00773885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6077FFC5" w14:textId="77777777" w:rsidR="00773885" w:rsidRPr="000A3329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lang w:val="it-IT"/>
        </w:rPr>
      </w:pPr>
      <w:proofErr w:type="spellStart"/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Social</w:t>
      </w:r>
      <w:proofErr w:type="spellEnd"/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Media </w:t>
      </w:r>
      <w:proofErr w:type="spellStart"/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Examiner</w:t>
      </w:r>
      <w:proofErr w:type="spellEnd"/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. (16. Mai, 2022). Anteil der Unternehmen, die folgende </w:t>
      </w:r>
      <w:proofErr w:type="spellStart"/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Social</w:t>
      </w:r>
      <w:proofErr w:type="spellEnd"/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-Media-Plattformen nutzen weltweit im Januar 2022 [Graph]. </w:t>
      </w:r>
      <w:r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it-IT"/>
        </w:rPr>
        <w:t xml:space="preserve">In </w:t>
      </w:r>
      <w:r w:rsidRPr="000A3329">
        <w:rPr>
          <w:rFonts w:cstheme="minorHAnsi"/>
          <w:i/>
          <w:iCs/>
          <w:color w:val="000000" w:themeColor="text1"/>
          <w:sz w:val="22"/>
          <w:szCs w:val="22"/>
          <w:shd w:val="clear" w:color="auto" w:fill="FFFFFF"/>
          <w:lang w:val="it-IT"/>
        </w:rPr>
        <w:t xml:space="preserve">Statista </w:t>
      </w:r>
      <w:hyperlink r:id="rId13" w:anchor="professional" w:history="1">
        <w:r w:rsidRPr="000A3329">
          <w:rPr>
            <w:rStyle w:val="Hyperlink"/>
            <w:rFonts w:cstheme="minorHAnsi"/>
            <w:color w:val="000000" w:themeColor="text1"/>
            <w:szCs w:val="22"/>
            <w:shd w:val="clear" w:color="auto" w:fill="FFFFFF"/>
            <w:lang w:val="it-IT"/>
          </w:rPr>
          <w:t>https://de.statista.com/statistik/daten/studie/71251/umfrage/einsatz-von-social-media-durch-unternehmen/#professional</w:t>
        </w:r>
      </w:hyperlink>
      <w:r w:rsidRPr="000A3329">
        <w:rPr>
          <w:rFonts w:cstheme="minorHAnsi"/>
          <w:color w:val="000000" w:themeColor="text1"/>
          <w:sz w:val="22"/>
          <w:szCs w:val="22"/>
          <w:shd w:val="clear" w:color="auto" w:fill="FFFFFF"/>
          <w:lang w:val="it-IT"/>
        </w:rPr>
        <w:t>.</w:t>
      </w:r>
    </w:p>
    <w:p w14:paraId="769C089F" w14:textId="77777777" w:rsidR="00773885" w:rsidRPr="000A3329" w:rsidRDefault="00773885" w:rsidP="00773885">
      <w:pPr>
        <w:rPr>
          <w:rFonts w:cstheme="minorHAnsi"/>
          <w:color w:val="000000" w:themeColor="text1"/>
          <w:sz w:val="22"/>
          <w:szCs w:val="22"/>
          <w:lang w:val="it-IT"/>
        </w:rPr>
      </w:pPr>
    </w:p>
    <w:p w14:paraId="5B03B6B8" w14:textId="77777777" w:rsidR="00773885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Sonntag, J. (2014). 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Employer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Branding: Mit 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Social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Media zur erfolgreichen Personalrekrutierung im Mittelstand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. Diplomica Verlag.</w:t>
      </w:r>
    </w:p>
    <w:p w14:paraId="38858D88" w14:textId="77777777" w:rsidR="00773885" w:rsidRPr="004159D4" w:rsidRDefault="00773885" w:rsidP="00773885">
      <w:pPr>
        <w:rPr>
          <w:rFonts w:cstheme="minorHAnsi"/>
          <w:color w:val="000000" w:themeColor="text1"/>
          <w:sz w:val="22"/>
          <w:szCs w:val="22"/>
        </w:rPr>
      </w:pPr>
    </w:p>
    <w:p w14:paraId="76936854" w14:textId="77777777" w:rsidR="00773885" w:rsidRPr="002C3B1C" w:rsidRDefault="00773885" w:rsidP="00773885">
      <w:pPr>
        <w:rPr>
          <w:rFonts w:cstheme="minorHAnsi"/>
          <w:color w:val="000000" w:themeColor="text1"/>
          <w:sz w:val="22"/>
          <w:szCs w:val="22"/>
        </w:rPr>
      </w:pP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Ternès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, A., &amp; Runge, C. (2015). </w:t>
      </w:r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Reputationsmanagement: 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Employer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Branding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. Springer-Verlag.</w:t>
      </w:r>
    </w:p>
    <w:p w14:paraId="10165B20" w14:textId="77777777" w:rsidR="00773885" w:rsidRPr="004159D4" w:rsidRDefault="00773885" w:rsidP="00773885">
      <w:pPr>
        <w:rPr>
          <w:rFonts w:cstheme="minorHAnsi"/>
          <w:color w:val="000000" w:themeColor="text1"/>
          <w:sz w:val="22"/>
          <w:szCs w:val="22"/>
        </w:rPr>
      </w:pPr>
    </w:p>
    <w:p w14:paraId="44B290CC" w14:textId="77777777" w:rsidR="00773885" w:rsidRPr="004159D4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Von Walter, B., &amp;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Kremmel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, D. (Eds.). (2016). 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Employer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Brand Management: Arbeitgebermarken aufbauen und steuern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. Springer-Verlag.</w:t>
      </w:r>
    </w:p>
    <w:p w14:paraId="1169C877" w14:textId="77777777" w:rsidR="00773885" w:rsidRPr="004159D4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</w:rPr>
      </w:pPr>
    </w:p>
    <w:p w14:paraId="223C355B" w14:textId="77777777" w:rsidR="00773885" w:rsidRPr="002C3B1C" w:rsidRDefault="00773885" w:rsidP="00773885">
      <w:pPr>
        <w:ind w:left="709" w:hanging="709"/>
        <w:rPr>
          <w:rFonts w:cstheme="minorHAnsi"/>
          <w:color w:val="000000" w:themeColor="text1"/>
          <w:sz w:val="22"/>
          <w:szCs w:val="22"/>
        </w:rPr>
      </w:pP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Winnen, L., Schrader, S., &amp;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Tirrel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H. (2021). Der Einfluss von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Social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Media (im </w:t>
      </w:r>
      <w:proofErr w:type="spellStart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Employer</w:t>
      </w:r>
      <w:proofErr w:type="spellEnd"/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Branding) auf den Stellenbesetzungserfolg: Eine quantitative Analyse. In </w:t>
      </w:r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Digitales Human </w:t>
      </w:r>
      <w:proofErr w:type="spellStart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>Resource</w:t>
      </w:r>
      <w:proofErr w:type="spellEnd"/>
      <w:r w:rsidRPr="002C3B1C">
        <w:rPr>
          <w:rFonts w:cstheme="minorHAnsi"/>
          <w:i/>
          <w:iCs/>
          <w:color w:val="000000" w:themeColor="text1"/>
          <w:sz w:val="22"/>
          <w:szCs w:val="22"/>
        </w:rPr>
        <w:t xml:space="preserve"> Management</w:t>
      </w:r>
      <w:r w:rsidRPr="002C3B1C">
        <w:rPr>
          <w:rFonts w:cstheme="minorHAnsi"/>
          <w:color w:val="000000" w:themeColor="text1"/>
          <w:sz w:val="22"/>
          <w:szCs w:val="22"/>
          <w:shd w:val="clear" w:color="auto" w:fill="FFFFFF"/>
        </w:rPr>
        <w:t> (pp. 173-194). Springer Gabler, Wiesbaden.</w:t>
      </w:r>
    </w:p>
    <w:p w14:paraId="036E8099" w14:textId="2906DAFA" w:rsidR="00873D57" w:rsidRDefault="00873D57" w:rsidP="000267D6">
      <w:pPr>
        <w:pStyle w:val="berschrift1"/>
        <w:numPr>
          <w:ilvl w:val="0"/>
          <w:numId w:val="0"/>
        </w:numPr>
        <w:ind w:left="720" w:hanging="720"/>
      </w:pPr>
      <w:bookmarkStart w:id="13" w:name="_Toc146180531"/>
      <w:bookmarkStart w:id="14" w:name="_Ref491742270"/>
      <w:bookmarkStart w:id="15" w:name="_Ref491742277"/>
      <w:r>
        <w:lastRenderedPageBreak/>
        <w:t>Anhang</w:t>
      </w:r>
      <w:r w:rsidR="000267D6">
        <w:t xml:space="preserve"> A</w:t>
      </w:r>
      <w:bookmarkEnd w:id="13"/>
    </w:p>
    <w:bookmarkEnd w:id="14"/>
    <w:bookmarkEnd w:id="15"/>
    <w:p w14:paraId="090ED8DB" w14:textId="1AD429A7" w:rsidR="00873D57" w:rsidRPr="00873D57" w:rsidRDefault="004D5EA9" w:rsidP="00873D57">
      <w:r>
        <w:t xml:space="preserve">Hier fügst du </w:t>
      </w:r>
      <w:r w:rsidR="006E7524">
        <w:t>Unterlagen zu Versuchsrei</w:t>
      </w:r>
      <w:r w:rsidR="00F62DA6">
        <w:t>hen</w:t>
      </w:r>
      <w:r w:rsidR="006E7524">
        <w:t>, Versuchsprotokolle</w:t>
      </w:r>
      <w:r w:rsidR="00F62DA6">
        <w:t>n</w:t>
      </w:r>
      <w:r w:rsidR="006E7524">
        <w:t>, Frageb</w:t>
      </w:r>
      <w:r w:rsidR="00F62DA6">
        <w:t>ö</w:t>
      </w:r>
      <w:r w:rsidR="006E7524">
        <w:t xml:space="preserve">gen, Interviews, </w:t>
      </w:r>
      <w:proofErr w:type="spellStart"/>
      <w:r w:rsidR="006E7524">
        <w:t>grössere</w:t>
      </w:r>
      <w:proofErr w:type="spellEnd"/>
      <w:r w:rsidR="006E7524">
        <w:t xml:space="preserve"> Anmerkungen oder Quellentexte</w:t>
      </w:r>
      <w:r w:rsidR="00F62DA6">
        <w:t>n ein, auf welche du in deinem Hauptteil verweist.</w:t>
      </w:r>
    </w:p>
    <w:sectPr w:rsidR="00873D57" w:rsidRPr="00873D57" w:rsidSect="00D5362B">
      <w:footerReference w:type="default" r:id="rId14"/>
      <w:pgSz w:w="11906" w:h="16838" w:code="9"/>
      <w:pgMar w:top="1417" w:right="1417" w:bottom="1134" w:left="141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870F" w14:textId="77777777" w:rsidR="00B878D9" w:rsidRDefault="00B878D9">
      <w:pPr>
        <w:spacing w:before="0" w:line="240" w:lineRule="auto"/>
      </w:pPr>
      <w:r>
        <w:separator/>
      </w:r>
    </w:p>
  </w:endnote>
  <w:endnote w:type="continuationSeparator" w:id="0">
    <w:p w14:paraId="6F678441" w14:textId="77777777" w:rsidR="00B878D9" w:rsidRDefault="00B878D9">
      <w:pPr>
        <w:spacing w:before="0" w:line="240" w:lineRule="auto"/>
      </w:pPr>
      <w:r>
        <w:continuationSeparator/>
      </w:r>
    </w:p>
  </w:endnote>
  <w:endnote w:type="continuationNotice" w:id="1">
    <w:p w14:paraId="330692F2" w14:textId="77777777" w:rsidR="00B878D9" w:rsidRDefault="00B878D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638891"/>
      <w:docPartObj>
        <w:docPartGallery w:val="Page Numbers (Bottom of Page)"/>
        <w:docPartUnique/>
      </w:docPartObj>
    </w:sdtPr>
    <w:sdtEndPr/>
    <w:sdtContent>
      <w:p w14:paraId="4A595703" w14:textId="68AECFE9" w:rsidR="00494251" w:rsidRDefault="0049425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63E76" w14:textId="77777777" w:rsidR="00494251" w:rsidRDefault="004942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7148" w14:textId="77777777" w:rsidR="00B878D9" w:rsidRDefault="00B878D9">
      <w:pPr>
        <w:spacing w:before="0" w:line="240" w:lineRule="auto"/>
      </w:pPr>
      <w:r>
        <w:separator/>
      </w:r>
    </w:p>
  </w:footnote>
  <w:footnote w:type="continuationSeparator" w:id="0">
    <w:p w14:paraId="5F66FA60" w14:textId="77777777" w:rsidR="00B878D9" w:rsidRDefault="00B878D9">
      <w:pPr>
        <w:spacing w:before="0" w:line="240" w:lineRule="auto"/>
      </w:pPr>
      <w:r>
        <w:continuationSeparator/>
      </w:r>
    </w:p>
  </w:footnote>
  <w:footnote w:type="continuationNotice" w:id="1">
    <w:p w14:paraId="7777A513" w14:textId="77777777" w:rsidR="00B878D9" w:rsidRDefault="00B878D9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275"/>
    <w:multiLevelType w:val="hybridMultilevel"/>
    <w:tmpl w:val="F26A974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83B"/>
    <w:multiLevelType w:val="hybridMultilevel"/>
    <w:tmpl w:val="1F3CA9C0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3EA3"/>
    <w:multiLevelType w:val="hybridMultilevel"/>
    <w:tmpl w:val="8782EE78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62DC"/>
    <w:multiLevelType w:val="hybridMultilevel"/>
    <w:tmpl w:val="708C428E"/>
    <w:lvl w:ilvl="0" w:tplc="1BDE75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A3D"/>
    <w:multiLevelType w:val="hybridMultilevel"/>
    <w:tmpl w:val="39E44358"/>
    <w:lvl w:ilvl="0" w:tplc="1A1E512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/>
        <w:color w:val="374C80" w:themeColor="accent1" w:themeShade="B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0AB"/>
    <w:multiLevelType w:val="hybridMultilevel"/>
    <w:tmpl w:val="CE02D0D6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24B64"/>
    <w:multiLevelType w:val="hybridMultilevel"/>
    <w:tmpl w:val="178EF55A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F034F"/>
    <w:multiLevelType w:val="hybridMultilevel"/>
    <w:tmpl w:val="29E22DC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62D19"/>
    <w:multiLevelType w:val="hybridMultilevel"/>
    <w:tmpl w:val="AB24379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D21EF"/>
    <w:multiLevelType w:val="hybridMultilevel"/>
    <w:tmpl w:val="1918369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51FA1"/>
    <w:multiLevelType w:val="hybridMultilevel"/>
    <w:tmpl w:val="2982D404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D6B69"/>
    <w:multiLevelType w:val="hybridMultilevel"/>
    <w:tmpl w:val="E82223F8"/>
    <w:lvl w:ilvl="0" w:tplc="6AC2EF2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465D53"/>
    <w:multiLevelType w:val="hybridMultilevel"/>
    <w:tmpl w:val="9BAA6C4A"/>
    <w:lvl w:ilvl="0" w:tplc="B7F26D60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52EE"/>
    <w:multiLevelType w:val="hybridMultilevel"/>
    <w:tmpl w:val="717C0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B2EA6"/>
    <w:multiLevelType w:val="hybridMultilevel"/>
    <w:tmpl w:val="904C38A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60FA4"/>
    <w:multiLevelType w:val="hybridMultilevel"/>
    <w:tmpl w:val="95903162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06ED"/>
    <w:multiLevelType w:val="hybridMultilevel"/>
    <w:tmpl w:val="D65E8A9E"/>
    <w:lvl w:ilvl="0" w:tplc="6AC2EF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20E3E"/>
    <w:multiLevelType w:val="hybridMultilevel"/>
    <w:tmpl w:val="0754A6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66873"/>
    <w:multiLevelType w:val="hybridMultilevel"/>
    <w:tmpl w:val="8F7035C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D352A"/>
    <w:multiLevelType w:val="hybridMultilevel"/>
    <w:tmpl w:val="9B2A47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C73B7"/>
    <w:multiLevelType w:val="hybridMultilevel"/>
    <w:tmpl w:val="10BC5CB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FE6"/>
    <w:multiLevelType w:val="multilevel"/>
    <w:tmpl w:val="F5123CA6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22" w15:restartNumberingAfterBreak="0">
    <w:nsid w:val="7FC34080"/>
    <w:multiLevelType w:val="hybridMultilevel"/>
    <w:tmpl w:val="6A409714"/>
    <w:lvl w:ilvl="0" w:tplc="81FE4E7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234F77" w:themeColor="accent2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733604">
    <w:abstractNumId w:val="21"/>
  </w:num>
  <w:num w:numId="2" w16cid:durableId="1507595795">
    <w:abstractNumId w:val="2"/>
  </w:num>
  <w:num w:numId="3" w16cid:durableId="1326085894">
    <w:abstractNumId w:val="18"/>
  </w:num>
  <w:num w:numId="4" w16cid:durableId="904219638">
    <w:abstractNumId w:val="9"/>
  </w:num>
  <w:num w:numId="5" w16cid:durableId="227502445">
    <w:abstractNumId w:val="14"/>
  </w:num>
  <w:num w:numId="6" w16cid:durableId="331495418">
    <w:abstractNumId w:val="17"/>
  </w:num>
  <w:num w:numId="7" w16cid:durableId="1160191646">
    <w:abstractNumId w:val="3"/>
  </w:num>
  <w:num w:numId="8" w16cid:durableId="468472982">
    <w:abstractNumId w:val="1"/>
  </w:num>
  <w:num w:numId="9" w16cid:durableId="260845339">
    <w:abstractNumId w:val="19"/>
  </w:num>
  <w:num w:numId="10" w16cid:durableId="905072897">
    <w:abstractNumId w:val="15"/>
  </w:num>
  <w:num w:numId="11" w16cid:durableId="173038252">
    <w:abstractNumId w:val="10"/>
  </w:num>
  <w:num w:numId="12" w16cid:durableId="1299527792">
    <w:abstractNumId w:val="6"/>
  </w:num>
  <w:num w:numId="13" w16cid:durableId="2031909790">
    <w:abstractNumId w:val="16"/>
  </w:num>
  <w:num w:numId="14" w16cid:durableId="217664750">
    <w:abstractNumId w:val="4"/>
  </w:num>
  <w:num w:numId="15" w16cid:durableId="323970941">
    <w:abstractNumId w:val="0"/>
  </w:num>
  <w:num w:numId="16" w16cid:durableId="1052072755">
    <w:abstractNumId w:val="8"/>
  </w:num>
  <w:num w:numId="17" w16cid:durableId="1637030044">
    <w:abstractNumId w:val="5"/>
  </w:num>
  <w:num w:numId="18" w16cid:durableId="1300840819">
    <w:abstractNumId w:val="22"/>
  </w:num>
  <w:num w:numId="19" w16cid:durableId="2033800570">
    <w:abstractNumId w:val="20"/>
  </w:num>
  <w:num w:numId="20" w16cid:durableId="74714334">
    <w:abstractNumId w:val="11"/>
  </w:num>
  <w:num w:numId="21" w16cid:durableId="1203518308">
    <w:abstractNumId w:val="7"/>
  </w:num>
  <w:num w:numId="22" w16cid:durableId="1071733458">
    <w:abstractNumId w:val="13"/>
  </w:num>
  <w:num w:numId="23" w16cid:durableId="12562053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65"/>
    <w:rsid w:val="000057D6"/>
    <w:rsid w:val="00006137"/>
    <w:rsid w:val="00010A07"/>
    <w:rsid w:val="0001282A"/>
    <w:rsid w:val="00016B5A"/>
    <w:rsid w:val="00017C85"/>
    <w:rsid w:val="000267D6"/>
    <w:rsid w:val="00032017"/>
    <w:rsid w:val="0003451B"/>
    <w:rsid w:val="000350C9"/>
    <w:rsid w:val="00042438"/>
    <w:rsid w:val="00047A17"/>
    <w:rsid w:val="0005535C"/>
    <w:rsid w:val="00055B5D"/>
    <w:rsid w:val="00064005"/>
    <w:rsid w:val="000641AD"/>
    <w:rsid w:val="00065D85"/>
    <w:rsid w:val="00066872"/>
    <w:rsid w:val="0006732A"/>
    <w:rsid w:val="00074B4C"/>
    <w:rsid w:val="00077D03"/>
    <w:rsid w:val="00084826"/>
    <w:rsid w:val="000848C9"/>
    <w:rsid w:val="000869D5"/>
    <w:rsid w:val="0009462A"/>
    <w:rsid w:val="00094B0A"/>
    <w:rsid w:val="000968E3"/>
    <w:rsid w:val="000A3329"/>
    <w:rsid w:val="000A621F"/>
    <w:rsid w:val="000B2995"/>
    <w:rsid w:val="000B7699"/>
    <w:rsid w:val="000C188B"/>
    <w:rsid w:val="000C41B1"/>
    <w:rsid w:val="000D06CE"/>
    <w:rsid w:val="000E17C5"/>
    <w:rsid w:val="000E2C8B"/>
    <w:rsid w:val="000E7EF1"/>
    <w:rsid w:val="000F00FA"/>
    <w:rsid w:val="000F26F1"/>
    <w:rsid w:val="000F3734"/>
    <w:rsid w:val="000F780A"/>
    <w:rsid w:val="0010318C"/>
    <w:rsid w:val="00103C04"/>
    <w:rsid w:val="001131B6"/>
    <w:rsid w:val="00120FEA"/>
    <w:rsid w:val="00124555"/>
    <w:rsid w:val="001305BA"/>
    <w:rsid w:val="00132B65"/>
    <w:rsid w:val="0013350B"/>
    <w:rsid w:val="00135178"/>
    <w:rsid w:val="001355B3"/>
    <w:rsid w:val="00151A40"/>
    <w:rsid w:val="00152238"/>
    <w:rsid w:val="001525F2"/>
    <w:rsid w:val="00164856"/>
    <w:rsid w:val="001758C2"/>
    <w:rsid w:val="001836A4"/>
    <w:rsid w:val="001839E6"/>
    <w:rsid w:val="001A77E3"/>
    <w:rsid w:val="001B2265"/>
    <w:rsid w:val="001B2C7D"/>
    <w:rsid w:val="001B4FAA"/>
    <w:rsid w:val="001C2FA6"/>
    <w:rsid w:val="001C5342"/>
    <w:rsid w:val="001D5886"/>
    <w:rsid w:val="001E02A0"/>
    <w:rsid w:val="001E0FED"/>
    <w:rsid w:val="001E304C"/>
    <w:rsid w:val="001E44CF"/>
    <w:rsid w:val="001F23A5"/>
    <w:rsid w:val="001F48C0"/>
    <w:rsid w:val="001F5016"/>
    <w:rsid w:val="001F5421"/>
    <w:rsid w:val="002014E5"/>
    <w:rsid w:val="002147C4"/>
    <w:rsid w:val="002162B6"/>
    <w:rsid w:val="00220134"/>
    <w:rsid w:val="00221794"/>
    <w:rsid w:val="0023088C"/>
    <w:rsid w:val="0023752C"/>
    <w:rsid w:val="00237AEC"/>
    <w:rsid w:val="00244576"/>
    <w:rsid w:val="002471F5"/>
    <w:rsid w:val="002508CE"/>
    <w:rsid w:val="00254479"/>
    <w:rsid w:val="0027316A"/>
    <w:rsid w:val="00282CEF"/>
    <w:rsid w:val="00290521"/>
    <w:rsid w:val="00292B7D"/>
    <w:rsid w:val="00292F93"/>
    <w:rsid w:val="002A117B"/>
    <w:rsid w:val="002A4A04"/>
    <w:rsid w:val="002A56AE"/>
    <w:rsid w:val="002A6C81"/>
    <w:rsid w:val="002B0F3E"/>
    <w:rsid w:val="002B1B6F"/>
    <w:rsid w:val="002C2DE5"/>
    <w:rsid w:val="002C48B2"/>
    <w:rsid w:val="002C6144"/>
    <w:rsid w:val="002D0518"/>
    <w:rsid w:val="002D0F1C"/>
    <w:rsid w:val="002D5213"/>
    <w:rsid w:val="002D613E"/>
    <w:rsid w:val="002D672D"/>
    <w:rsid w:val="002D681C"/>
    <w:rsid w:val="002E4AC9"/>
    <w:rsid w:val="002F420E"/>
    <w:rsid w:val="002F4374"/>
    <w:rsid w:val="00300DDF"/>
    <w:rsid w:val="00310322"/>
    <w:rsid w:val="0031172E"/>
    <w:rsid w:val="003140F5"/>
    <w:rsid w:val="00323C9F"/>
    <w:rsid w:val="0032427B"/>
    <w:rsid w:val="00324971"/>
    <w:rsid w:val="0032605C"/>
    <w:rsid w:val="00326654"/>
    <w:rsid w:val="00327744"/>
    <w:rsid w:val="0032780B"/>
    <w:rsid w:val="00330690"/>
    <w:rsid w:val="003306EB"/>
    <w:rsid w:val="00341E08"/>
    <w:rsid w:val="003424E7"/>
    <w:rsid w:val="0034370B"/>
    <w:rsid w:val="00343F6A"/>
    <w:rsid w:val="00344F82"/>
    <w:rsid w:val="003520E3"/>
    <w:rsid w:val="00357013"/>
    <w:rsid w:val="0036115E"/>
    <w:rsid w:val="0036653F"/>
    <w:rsid w:val="003669C5"/>
    <w:rsid w:val="00366FCE"/>
    <w:rsid w:val="003676E3"/>
    <w:rsid w:val="0037353D"/>
    <w:rsid w:val="00373F55"/>
    <w:rsid w:val="00375B37"/>
    <w:rsid w:val="00381E7F"/>
    <w:rsid w:val="003833B2"/>
    <w:rsid w:val="00394068"/>
    <w:rsid w:val="0039722E"/>
    <w:rsid w:val="003A1290"/>
    <w:rsid w:val="003A3AC0"/>
    <w:rsid w:val="003B163D"/>
    <w:rsid w:val="003B3C3F"/>
    <w:rsid w:val="003B54A7"/>
    <w:rsid w:val="003C0460"/>
    <w:rsid w:val="003C2457"/>
    <w:rsid w:val="003C6CC2"/>
    <w:rsid w:val="003D36C3"/>
    <w:rsid w:val="003D3E84"/>
    <w:rsid w:val="003D5994"/>
    <w:rsid w:val="003D5A98"/>
    <w:rsid w:val="003D5D2B"/>
    <w:rsid w:val="003D60FE"/>
    <w:rsid w:val="003E1CEA"/>
    <w:rsid w:val="003E227D"/>
    <w:rsid w:val="003E3583"/>
    <w:rsid w:val="003E711F"/>
    <w:rsid w:val="003F58F2"/>
    <w:rsid w:val="003F626F"/>
    <w:rsid w:val="00405CD0"/>
    <w:rsid w:val="004133D5"/>
    <w:rsid w:val="004249E7"/>
    <w:rsid w:val="00425127"/>
    <w:rsid w:val="00440E43"/>
    <w:rsid w:val="00445624"/>
    <w:rsid w:val="004472C3"/>
    <w:rsid w:val="00450CD6"/>
    <w:rsid w:val="00455387"/>
    <w:rsid w:val="00457F26"/>
    <w:rsid w:val="00465201"/>
    <w:rsid w:val="00470BE0"/>
    <w:rsid w:val="00470C8D"/>
    <w:rsid w:val="00471CB8"/>
    <w:rsid w:val="00475808"/>
    <w:rsid w:val="00486710"/>
    <w:rsid w:val="00494251"/>
    <w:rsid w:val="0049518A"/>
    <w:rsid w:val="00496152"/>
    <w:rsid w:val="004976E8"/>
    <w:rsid w:val="004A1826"/>
    <w:rsid w:val="004A4D41"/>
    <w:rsid w:val="004A779C"/>
    <w:rsid w:val="004B09B9"/>
    <w:rsid w:val="004B0BD0"/>
    <w:rsid w:val="004B55B8"/>
    <w:rsid w:val="004B7673"/>
    <w:rsid w:val="004C7366"/>
    <w:rsid w:val="004D048F"/>
    <w:rsid w:val="004D0597"/>
    <w:rsid w:val="004D1FFF"/>
    <w:rsid w:val="004D5EA9"/>
    <w:rsid w:val="004D601B"/>
    <w:rsid w:val="004D6B10"/>
    <w:rsid w:val="004F12EB"/>
    <w:rsid w:val="004F397E"/>
    <w:rsid w:val="004F46E5"/>
    <w:rsid w:val="00501298"/>
    <w:rsid w:val="0050208C"/>
    <w:rsid w:val="00502E6B"/>
    <w:rsid w:val="00514CB6"/>
    <w:rsid w:val="00515193"/>
    <w:rsid w:val="005220E1"/>
    <w:rsid w:val="00522B28"/>
    <w:rsid w:val="00522B40"/>
    <w:rsid w:val="0052406F"/>
    <w:rsid w:val="00524395"/>
    <w:rsid w:val="00527528"/>
    <w:rsid w:val="0053021B"/>
    <w:rsid w:val="00535FD6"/>
    <w:rsid w:val="00542C2C"/>
    <w:rsid w:val="0055147E"/>
    <w:rsid w:val="00560C17"/>
    <w:rsid w:val="00560F52"/>
    <w:rsid w:val="00580F76"/>
    <w:rsid w:val="005839A8"/>
    <w:rsid w:val="00594A9F"/>
    <w:rsid w:val="005A0C41"/>
    <w:rsid w:val="005A1A45"/>
    <w:rsid w:val="005B1FD8"/>
    <w:rsid w:val="005C4397"/>
    <w:rsid w:val="005D04E9"/>
    <w:rsid w:val="005D70F3"/>
    <w:rsid w:val="005E10DC"/>
    <w:rsid w:val="005E228E"/>
    <w:rsid w:val="005F2037"/>
    <w:rsid w:val="005F3926"/>
    <w:rsid w:val="00603CC5"/>
    <w:rsid w:val="00604369"/>
    <w:rsid w:val="00607517"/>
    <w:rsid w:val="00607F3D"/>
    <w:rsid w:val="00611773"/>
    <w:rsid w:val="00614D6A"/>
    <w:rsid w:val="00615D73"/>
    <w:rsid w:val="00624AEC"/>
    <w:rsid w:val="006255DC"/>
    <w:rsid w:val="006255E7"/>
    <w:rsid w:val="00627A2D"/>
    <w:rsid w:val="00630212"/>
    <w:rsid w:val="00633734"/>
    <w:rsid w:val="00635239"/>
    <w:rsid w:val="006357AE"/>
    <w:rsid w:val="00637618"/>
    <w:rsid w:val="00640169"/>
    <w:rsid w:val="00640235"/>
    <w:rsid w:val="006442F0"/>
    <w:rsid w:val="006509C4"/>
    <w:rsid w:val="00650DAC"/>
    <w:rsid w:val="006602B9"/>
    <w:rsid w:val="00660C13"/>
    <w:rsid w:val="00661E8C"/>
    <w:rsid w:val="0066710E"/>
    <w:rsid w:val="00674C31"/>
    <w:rsid w:val="0068254F"/>
    <w:rsid w:val="006858E9"/>
    <w:rsid w:val="00687AC4"/>
    <w:rsid w:val="00687E05"/>
    <w:rsid w:val="006909F3"/>
    <w:rsid w:val="006A3383"/>
    <w:rsid w:val="006A47B5"/>
    <w:rsid w:val="006A49EA"/>
    <w:rsid w:val="006A4DB7"/>
    <w:rsid w:val="006A74A2"/>
    <w:rsid w:val="006B0F86"/>
    <w:rsid w:val="006B394E"/>
    <w:rsid w:val="006B4A02"/>
    <w:rsid w:val="006C1969"/>
    <w:rsid w:val="006C1BD8"/>
    <w:rsid w:val="006C25F1"/>
    <w:rsid w:val="006C4E85"/>
    <w:rsid w:val="006E5F3D"/>
    <w:rsid w:val="006E7524"/>
    <w:rsid w:val="006E7655"/>
    <w:rsid w:val="006F202E"/>
    <w:rsid w:val="00704A1D"/>
    <w:rsid w:val="007105E5"/>
    <w:rsid w:val="00711B5F"/>
    <w:rsid w:val="00731189"/>
    <w:rsid w:val="00731344"/>
    <w:rsid w:val="00746515"/>
    <w:rsid w:val="00751300"/>
    <w:rsid w:val="00762964"/>
    <w:rsid w:val="0076733F"/>
    <w:rsid w:val="00773885"/>
    <w:rsid w:val="00774CF0"/>
    <w:rsid w:val="00777DA7"/>
    <w:rsid w:val="00781E29"/>
    <w:rsid w:val="007878E2"/>
    <w:rsid w:val="00791E48"/>
    <w:rsid w:val="0079409D"/>
    <w:rsid w:val="007A2E98"/>
    <w:rsid w:val="007A4784"/>
    <w:rsid w:val="007A51EA"/>
    <w:rsid w:val="007A7403"/>
    <w:rsid w:val="007B576C"/>
    <w:rsid w:val="007C0F14"/>
    <w:rsid w:val="007C6156"/>
    <w:rsid w:val="007D0D1A"/>
    <w:rsid w:val="007D22BB"/>
    <w:rsid w:val="007E16D3"/>
    <w:rsid w:val="007E1D46"/>
    <w:rsid w:val="007E25E6"/>
    <w:rsid w:val="007E4703"/>
    <w:rsid w:val="007F0763"/>
    <w:rsid w:val="007F2F14"/>
    <w:rsid w:val="007F4787"/>
    <w:rsid w:val="007F50D1"/>
    <w:rsid w:val="007F6C2C"/>
    <w:rsid w:val="008014B8"/>
    <w:rsid w:val="008037AE"/>
    <w:rsid w:val="00803D20"/>
    <w:rsid w:val="0081056A"/>
    <w:rsid w:val="00823630"/>
    <w:rsid w:val="008253DF"/>
    <w:rsid w:val="00825C0B"/>
    <w:rsid w:val="00830DDB"/>
    <w:rsid w:val="0083259A"/>
    <w:rsid w:val="00833823"/>
    <w:rsid w:val="00835324"/>
    <w:rsid w:val="008454CD"/>
    <w:rsid w:val="00846920"/>
    <w:rsid w:val="008522E5"/>
    <w:rsid w:val="00852B7D"/>
    <w:rsid w:val="008628B4"/>
    <w:rsid w:val="00864DC0"/>
    <w:rsid w:val="0086658E"/>
    <w:rsid w:val="00873D57"/>
    <w:rsid w:val="008748AD"/>
    <w:rsid w:val="00877790"/>
    <w:rsid w:val="00880CDF"/>
    <w:rsid w:val="00882056"/>
    <w:rsid w:val="00894346"/>
    <w:rsid w:val="008957D8"/>
    <w:rsid w:val="00896A1D"/>
    <w:rsid w:val="00897B63"/>
    <w:rsid w:val="008A5829"/>
    <w:rsid w:val="008A65D1"/>
    <w:rsid w:val="008A7BE0"/>
    <w:rsid w:val="008B351D"/>
    <w:rsid w:val="008B37FD"/>
    <w:rsid w:val="008B594C"/>
    <w:rsid w:val="008B59CE"/>
    <w:rsid w:val="008B5CBA"/>
    <w:rsid w:val="008C0B4F"/>
    <w:rsid w:val="008C106B"/>
    <w:rsid w:val="008C3419"/>
    <w:rsid w:val="008C4752"/>
    <w:rsid w:val="008D3FA1"/>
    <w:rsid w:val="008E050F"/>
    <w:rsid w:val="008E329F"/>
    <w:rsid w:val="008E5A98"/>
    <w:rsid w:val="008F224E"/>
    <w:rsid w:val="008F2A16"/>
    <w:rsid w:val="008F3EBC"/>
    <w:rsid w:val="008F665B"/>
    <w:rsid w:val="008F6CC6"/>
    <w:rsid w:val="00901C72"/>
    <w:rsid w:val="00903105"/>
    <w:rsid w:val="00903F8B"/>
    <w:rsid w:val="00904B91"/>
    <w:rsid w:val="00904BED"/>
    <w:rsid w:val="0090688B"/>
    <w:rsid w:val="00910883"/>
    <w:rsid w:val="00911A9C"/>
    <w:rsid w:val="00923251"/>
    <w:rsid w:val="009268E3"/>
    <w:rsid w:val="00926A25"/>
    <w:rsid w:val="009301C8"/>
    <w:rsid w:val="0093222E"/>
    <w:rsid w:val="009372C8"/>
    <w:rsid w:val="00943782"/>
    <w:rsid w:val="00943B8D"/>
    <w:rsid w:val="00945698"/>
    <w:rsid w:val="00945CCA"/>
    <w:rsid w:val="00951C1E"/>
    <w:rsid w:val="00951CC6"/>
    <w:rsid w:val="00953103"/>
    <w:rsid w:val="00956CD6"/>
    <w:rsid w:val="00961FB1"/>
    <w:rsid w:val="00972AC7"/>
    <w:rsid w:val="0097705A"/>
    <w:rsid w:val="00987F66"/>
    <w:rsid w:val="00996727"/>
    <w:rsid w:val="009974F9"/>
    <w:rsid w:val="009A153B"/>
    <w:rsid w:val="009A3370"/>
    <w:rsid w:val="009A7DE1"/>
    <w:rsid w:val="009B09D7"/>
    <w:rsid w:val="009B2B65"/>
    <w:rsid w:val="009B350A"/>
    <w:rsid w:val="009B3A84"/>
    <w:rsid w:val="009B536F"/>
    <w:rsid w:val="009E40BF"/>
    <w:rsid w:val="009E4458"/>
    <w:rsid w:val="009F14BA"/>
    <w:rsid w:val="009F55C5"/>
    <w:rsid w:val="009F767A"/>
    <w:rsid w:val="00A011CA"/>
    <w:rsid w:val="00A10597"/>
    <w:rsid w:val="00A174B7"/>
    <w:rsid w:val="00A3087C"/>
    <w:rsid w:val="00A341F3"/>
    <w:rsid w:val="00A422F2"/>
    <w:rsid w:val="00A4524B"/>
    <w:rsid w:val="00A47E05"/>
    <w:rsid w:val="00A55CBB"/>
    <w:rsid w:val="00A60413"/>
    <w:rsid w:val="00A6148B"/>
    <w:rsid w:val="00A71F0E"/>
    <w:rsid w:val="00A761C0"/>
    <w:rsid w:val="00A80C32"/>
    <w:rsid w:val="00A836BC"/>
    <w:rsid w:val="00A84FFE"/>
    <w:rsid w:val="00A87F8F"/>
    <w:rsid w:val="00A90510"/>
    <w:rsid w:val="00A915C1"/>
    <w:rsid w:val="00A94131"/>
    <w:rsid w:val="00A948E1"/>
    <w:rsid w:val="00A95A12"/>
    <w:rsid w:val="00A96C88"/>
    <w:rsid w:val="00A96DED"/>
    <w:rsid w:val="00AA6F38"/>
    <w:rsid w:val="00AA7C5B"/>
    <w:rsid w:val="00AB202B"/>
    <w:rsid w:val="00AB26DB"/>
    <w:rsid w:val="00AB2C79"/>
    <w:rsid w:val="00AB4FD1"/>
    <w:rsid w:val="00AB5542"/>
    <w:rsid w:val="00AB6E02"/>
    <w:rsid w:val="00AC47B7"/>
    <w:rsid w:val="00AE3590"/>
    <w:rsid w:val="00AE4ECB"/>
    <w:rsid w:val="00AE7313"/>
    <w:rsid w:val="00AF003B"/>
    <w:rsid w:val="00AF502D"/>
    <w:rsid w:val="00B014A2"/>
    <w:rsid w:val="00B03960"/>
    <w:rsid w:val="00B16DFA"/>
    <w:rsid w:val="00B16EAD"/>
    <w:rsid w:val="00B275C8"/>
    <w:rsid w:val="00B27F91"/>
    <w:rsid w:val="00B31B59"/>
    <w:rsid w:val="00B33F8E"/>
    <w:rsid w:val="00B43B97"/>
    <w:rsid w:val="00B442A4"/>
    <w:rsid w:val="00B45A84"/>
    <w:rsid w:val="00B45BDF"/>
    <w:rsid w:val="00B50D65"/>
    <w:rsid w:val="00B531B7"/>
    <w:rsid w:val="00B5666C"/>
    <w:rsid w:val="00B56A6C"/>
    <w:rsid w:val="00B60FB3"/>
    <w:rsid w:val="00B62647"/>
    <w:rsid w:val="00B645AA"/>
    <w:rsid w:val="00B6461F"/>
    <w:rsid w:val="00B80914"/>
    <w:rsid w:val="00B821E9"/>
    <w:rsid w:val="00B84B4C"/>
    <w:rsid w:val="00B85015"/>
    <w:rsid w:val="00B874BA"/>
    <w:rsid w:val="00B878D9"/>
    <w:rsid w:val="00B87EDB"/>
    <w:rsid w:val="00B912DC"/>
    <w:rsid w:val="00B934C6"/>
    <w:rsid w:val="00B934CF"/>
    <w:rsid w:val="00BA18C0"/>
    <w:rsid w:val="00BA3DC3"/>
    <w:rsid w:val="00BA625B"/>
    <w:rsid w:val="00BB56E9"/>
    <w:rsid w:val="00BC2BF3"/>
    <w:rsid w:val="00BC3435"/>
    <w:rsid w:val="00BC537F"/>
    <w:rsid w:val="00BC76C4"/>
    <w:rsid w:val="00BD0384"/>
    <w:rsid w:val="00BE0CD8"/>
    <w:rsid w:val="00BF176A"/>
    <w:rsid w:val="00BF7FA6"/>
    <w:rsid w:val="00C02531"/>
    <w:rsid w:val="00C03124"/>
    <w:rsid w:val="00C1131A"/>
    <w:rsid w:val="00C21527"/>
    <w:rsid w:val="00C215C1"/>
    <w:rsid w:val="00C26C4A"/>
    <w:rsid w:val="00C33714"/>
    <w:rsid w:val="00C33FA6"/>
    <w:rsid w:val="00C37213"/>
    <w:rsid w:val="00C443EA"/>
    <w:rsid w:val="00C46816"/>
    <w:rsid w:val="00C51D64"/>
    <w:rsid w:val="00C52FB4"/>
    <w:rsid w:val="00C575E1"/>
    <w:rsid w:val="00C575EE"/>
    <w:rsid w:val="00C655F8"/>
    <w:rsid w:val="00C67B31"/>
    <w:rsid w:val="00C72586"/>
    <w:rsid w:val="00C743B7"/>
    <w:rsid w:val="00C74460"/>
    <w:rsid w:val="00C8341F"/>
    <w:rsid w:val="00C8646B"/>
    <w:rsid w:val="00C96C15"/>
    <w:rsid w:val="00C971E0"/>
    <w:rsid w:val="00CA2236"/>
    <w:rsid w:val="00CA31C4"/>
    <w:rsid w:val="00CA3CDC"/>
    <w:rsid w:val="00CA7631"/>
    <w:rsid w:val="00CB4F7B"/>
    <w:rsid w:val="00CB6DDD"/>
    <w:rsid w:val="00CB77C7"/>
    <w:rsid w:val="00CC6DAD"/>
    <w:rsid w:val="00CC79D3"/>
    <w:rsid w:val="00CD0197"/>
    <w:rsid w:val="00CD14FD"/>
    <w:rsid w:val="00CD2CD7"/>
    <w:rsid w:val="00CE736B"/>
    <w:rsid w:val="00CF0338"/>
    <w:rsid w:val="00CF6D62"/>
    <w:rsid w:val="00D000DD"/>
    <w:rsid w:val="00D0019D"/>
    <w:rsid w:val="00D10677"/>
    <w:rsid w:val="00D11DA9"/>
    <w:rsid w:val="00D178C6"/>
    <w:rsid w:val="00D213A9"/>
    <w:rsid w:val="00D25B94"/>
    <w:rsid w:val="00D260C5"/>
    <w:rsid w:val="00D3097E"/>
    <w:rsid w:val="00D3322A"/>
    <w:rsid w:val="00D35587"/>
    <w:rsid w:val="00D424CF"/>
    <w:rsid w:val="00D43AD5"/>
    <w:rsid w:val="00D446D5"/>
    <w:rsid w:val="00D52186"/>
    <w:rsid w:val="00D52CDB"/>
    <w:rsid w:val="00D5362B"/>
    <w:rsid w:val="00D53DAB"/>
    <w:rsid w:val="00D57A7F"/>
    <w:rsid w:val="00D65DCA"/>
    <w:rsid w:val="00D7036B"/>
    <w:rsid w:val="00D71404"/>
    <w:rsid w:val="00D75203"/>
    <w:rsid w:val="00D8070C"/>
    <w:rsid w:val="00D83FD6"/>
    <w:rsid w:val="00D85A5A"/>
    <w:rsid w:val="00D86B26"/>
    <w:rsid w:val="00D936A1"/>
    <w:rsid w:val="00DA19BB"/>
    <w:rsid w:val="00DA2433"/>
    <w:rsid w:val="00DA59C8"/>
    <w:rsid w:val="00DB1F0F"/>
    <w:rsid w:val="00DB639C"/>
    <w:rsid w:val="00DC6828"/>
    <w:rsid w:val="00DD146F"/>
    <w:rsid w:val="00DD2BBE"/>
    <w:rsid w:val="00DD5408"/>
    <w:rsid w:val="00DF0603"/>
    <w:rsid w:val="00DF1AA2"/>
    <w:rsid w:val="00DF22F1"/>
    <w:rsid w:val="00DF2EC7"/>
    <w:rsid w:val="00DF4EBA"/>
    <w:rsid w:val="00E044AE"/>
    <w:rsid w:val="00E04E8A"/>
    <w:rsid w:val="00E13AF9"/>
    <w:rsid w:val="00E1549E"/>
    <w:rsid w:val="00E169F5"/>
    <w:rsid w:val="00E173A3"/>
    <w:rsid w:val="00E17A2D"/>
    <w:rsid w:val="00E204C3"/>
    <w:rsid w:val="00E210C5"/>
    <w:rsid w:val="00E247E9"/>
    <w:rsid w:val="00E252BA"/>
    <w:rsid w:val="00E343F5"/>
    <w:rsid w:val="00E355BB"/>
    <w:rsid w:val="00E44130"/>
    <w:rsid w:val="00E44470"/>
    <w:rsid w:val="00E45345"/>
    <w:rsid w:val="00E56AC7"/>
    <w:rsid w:val="00E6018D"/>
    <w:rsid w:val="00E630D6"/>
    <w:rsid w:val="00E67067"/>
    <w:rsid w:val="00E743BE"/>
    <w:rsid w:val="00E81388"/>
    <w:rsid w:val="00E86983"/>
    <w:rsid w:val="00E87C26"/>
    <w:rsid w:val="00E90164"/>
    <w:rsid w:val="00EA2F6A"/>
    <w:rsid w:val="00EB0884"/>
    <w:rsid w:val="00EB2232"/>
    <w:rsid w:val="00EB6516"/>
    <w:rsid w:val="00EB6707"/>
    <w:rsid w:val="00EC7A00"/>
    <w:rsid w:val="00ED1BB6"/>
    <w:rsid w:val="00ED1DD7"/>
    <w:rsid w:val="00ED5043"/>
    <w:rsid w:val="00ED53C8"/>
    <w:rsid w:val="00EE33F9"/>
    <w:rsid w:val="00EE5548"/>
    <w:rsid w:val="00EE61E7"/>
    <w:rsid w:val="00EE6430"/>
    <w:rsid w:val="00EF2BBD"/>
    <w:rsid w:val="00EF32CA"/>
    <w:rsid w:val="00F01CA8"/>
    <w:rsid w:val="00F05E83"/>
    <w:rsid w:val="00F06026"/>
    <w:rsid w:val="00F07317"/>
    <w:rsid w:val="00F2089C"/>
    <w:rsid w:val="00F20F72"/>
    <w:rsid w:val="00F24763"/>
    <w:rsid w:val="00F26008"/>
    <w:rsid w:val="00F31B8C"/>
    <w:rsid w:val="00F32628"/>
    <w:rsid w:val="00F34362"/>
    <w:rsid w:val="00F35EE7"/>
    <w:rsid w:val="00F36CDF"/>
    <w:rsid w:val="00F4110C"/>
    <w:rsid w:val="00F4145D"/>
    <w:rsid w:val="00F4168E"/>
    <w:rsid w:val="00F466C8"/>
    <w:rsid w:val="00F47150"/>
    <w:rsid w:val="00F501FA"/>
    <w:rsid w:val="00F534A7"/>
    <w:rsid w:val="00F5680E"/>
    <w:rsid w:val="00F62DA6"/>
    <w:rsid w:val="00F63E1D"/>
    <w:rsid w:val="00F71B24"/>
    <w:rsid w:val="00F74550"/>
    <w:rsid w:val="00F77B28"/>
    <w:rsid w:val="00F831B3"/>
    <w:rsid w:val="00F8593A"/>
    <w:rsid w:val="00F90293"/>
    <w:rsid w:val="00F92E70"/>
    <w:rsid w:val="00F931FE"/>
    <w:rsid w:val="00FA1DCB"/>
    <w:rsid w:val="00FA27B2"/>
    <w:rsid w:val="00FA3FB1"/>
    <w:rsid w:val="00FA5DC9"/>
    <w:rsid w:val="00FB26C3"/>
    <w:rsid w:val="00FC0070"/>
    <w:rsid w:val="00FD0A49"/>
    <w:rsid w:val="00FD359F"/>
    <w:rsid w:val="00FD6939"/>
    <w:rsid w:val="00FE11A9"/>
    <w:rsid w:val="00FE2DB6"/>
    <w:rsid w:val="00FE4E76"/>
    <w:rsid w:val="00FE68D4"/>
    <w:rsid w:val="00FF18D4"/>
    <w:rsid w:val="00FF23C5"/>
    <w:rsid w:val="1599FBE5"/>
    <w:rsid w:val="1781DEA6"/>
    <w:rsid w:val="268A8577"/>
    <w:rsid w:val="6E15A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5A245"/>
  <w15:docId w15:val="{E2DBF777-7657-465A-8BF2-06AD70CE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639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76C4"/>
    <w:pPr>
      <w:keepNext/>
      <w:pageBreakBefore/>
      <w:numPr>
        <w:numId w:val="1"/>
      </w:numPr>
      <w:tabs>
        <w:tab w:val="clear" w:pos="680"/>
        <w:tab w:val="num" w:pos="720"/>
      </w:tabs>
      <w:suppressAutoHyphens/>
      <w:spacing w:before="720"/>
      <w:ind w:left="720" w:hanging="720"/>
      <w:jc w:val="left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132B65"/>
    <w:pPr>
      <w:pageBreakBefore w:val="0"/>
      <w:numPr>
        <w:ilvl w:val="1"/>
      </w:numPr>
      <w:tabs>
        <w:tab w:val="clear" w:pos="680"/>
        <w:tab w:val="left" w:pos="720"/>
      </w:tabs>
      <w:spacing w:before="480"/>
      <w:ind w:left="720" w:hanging="720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qFormat/>
    <w:rsid w:val="00132B65"/>
    <w:pPr>
      <w:numPr>
        <w:ilvl w:val="2"/>
      </w:numPr>
      <w:tabs>
        <w:tab w:val="clear" w:pos="680"/>
      </w:tabs>
      <w:spacing w:before="360"/>
      <w:ind w:left="720" w:hanging="7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32B65"/>
    <w:pPr>
      <w:numPr>
        <w:ilvl w:val="3"/>
      </w:numPr>
      <w:tabs>
        <w:tab w:val="clear" w:pos="864"/>
      </w:tabs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rsid w:val="00132B65"/>
    <w:pPr>
      <w:numPr>
        <w:ilvl w:val="4"/>
      </w:numPr>
      <w:tabs>
        <w:tab w:val="clear" w:pos="1008"/>
      </w:tabs>
      <w:ind w:left="720" w:hanging="720"/>
      <w:outlineLvl w:val="4"/>
    </w:pPr>
  </w:style>
  <w:style w:type="paragraph" w:styleId="berschrift6">
    <w:name w:val="heading 6"/>
    <w:basedOn w:val="berschrift5"/>
    <w:next w:val="Standard"/>
    <w:link w:val="berschrift6Zchn"/>
    <w:rsid w:val="00132B65"/>
    <w:pPr>
      <w:numPr>
        <w:ilvl w:val="5"/>
      </w:numPr>
      <w:tabs>
        <w:tab w:val="clear" w:pos="1152"/>
      </w:tabs>
      <w:ind w:left="720" w:hanging="720"/>
      <w:outlineLvl w:val="5"/>
    </w:pPr>
  </w:style>
  <w:style w:type="paragraph" w:styleId="berschrift7">
    <w:name w:val="heading 7"/>
    <w:basedOn w:val="berschrift6"/>
    <w:next w:val="Standard"/>
    <w:link w:val="berschrift7Zchn"/>
    <w:rsid w:val="00132B65"/>
    <w:pPr>
      <w:numPr>
        <w:ilvl w:val="6"/>
      </w:numPr>
      <w:tabs>
        <w:tab w:val="clear" w:pos="1296"/>
      </w:tabs>
      <w:ind w:left="720" w:hanging="720"/>
      <w:outlineLvl w:val="6"/>
    </w:pPr>
  </w:style>
  <w:style w:type="paragraph" w:styleId="berschrift8">
    <w:name w:val="heading 8"/>
    <w:basedOn w:val="berschrift7"/>
    <w:next w:val="Standard"/>
    <w:link w:val="berschrift8Zchn"/>
    <w:rsid w:val="00132B65"/>
    <w:pPr>
      <w:numPr>
        <w:ilvl w:val="7"/>
      </w:numPr>
      <w:tabs>
        <w:tab w:val="clear" w:pos="1440"/>
      </w:tabs>
      <w:ind w:left="720" w:hanging="720"/>
      <w:outlineLvl w:val="7"/>
    </w:pPr>
  </w:style>
  <w:style w:type="paragraph" w:styleId="berschrift9">
    <w:name w:val="heading 9"/>
    <w:basedOn w:val="berschrift8"/>
    <w:next w:val="Standard"/>
    <w:link w:val="berschrift9Zchn"/>
    <w:rsid w:val="00132B65"/>
    <w:pPr>
      <w:numPr>
        <w:ilvl w:val="8"/>
      </w:numPr>
      <w:tabs>
        <w:tab w:val="clear" w:pos="2160"/>
      </w:tabs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C76C4"/>
    <w:rPr>
      <w:rFonts w:ascii="Times New Roman" w:eastAsia="Times New Roman" w:hAnsi="Times New Roman" w:cs="Times New Roman"/>
      <w:b/>
      <w:kern w:val="28"/>
      <w:sz w:val="3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32B65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32B65"/>
    <w:rPr>
      <w:rFonts w:ascii="Arial" w:eastAsia="Times New Roman" w:hAnsi="Arial" w:cs="Times New Roman"/>
      <w:b/>
      <w:kern w:val="28"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132B65"/>
    <w:rPr>
      <w:rFonts w:ascii="Arial" w:eastAsia="Times New Roman" w:hAnsi="Arial" w:cs="Times New Roman"/>
      <w:kern w:val="28"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132B65"/>
    <w:rPr>
      <w:rFonts w:ascii="Arial" w:eastAsia="Times New Roman" w:hAnsi="Arial" w:cs="Times New Roman"/>
      <w:kern w:val="28"/>
      <w:sz w:val="24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132B65"/>
    <w:rPr>
      <w:rFonts w:ascii="Arial" w:eastAsia="Times New Roman" w:hAnsi="Arial" w:cs="Times New Roman"/>
      <w:kern w:val="28"/>
      <w:sz w:val="24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132B65"/>
    <w:rPr>
      <w:rFonts w:ascii="Arial" w:eastAsia="Times New Roman" w:hAnsi="Arial" w:cs="Times New Roman"/>
      <w:kern w:val="28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132B65"/>
    <w:rPr>
      <w:rFonts w:ascii="Arial" w:eastAsia="Times New Roman" w:hAnsi="Arial" w:cs="Times New Roman"/>
      <w:kern w:val="28"/>
      <w:sz w:val="24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132B65"/>
    <w:rPr>
      <w:rFonts w:ascii="Arial" w:eastAsia="Times New Roman" w:hAnsi="Arial" w:cs="Times New Roman"/>
      <w:kern w:val="28"/>
      <w:sz w:val="24"/>
      <w:szCs w:val="20"/>
      <w:lang w:val="de-DE" w:eastAsia="de-DE"/>
    </w:rPr>
  </w:style>
  <w:style w:type="paragraph" w:styleId="Literaturverzeichnis">
    <w:name w:val="Bibliography"/>
    <w:basedOn w:val="Standard"/>
    <w:autoRedefine/>
    <w:qFormat/>
    <w:rsid w:val="00132B65"/>
    <w:pPr>
      <w:spacing w:line="480" w:lineRule="auto"/>
      <w:ind w:left="720" w:hanging="720"/>
      <w:jc w:val="left"/>
    </w:pPr>
  </w:style>
  <w:style w:type="paragraph" w:styleId="Kopfzeile">
    <w:name w:val="header"/>
    <w:basedOn w:val="Standard"/>
    <w:link w:val="KopfzeileZchn"/>
    <w:semiHidden/>
    <w:rsid w:val="00132B65"/>
    <w:pPr>
      <w:pBdr>
        <w:bottom w:val="single" w:sz="4" w:space="1" w:color="auto"/>
      </w:pBdr>
      <w:tabs>
        <w:tab w:val="right" w:pos="7938"/>
      </w:tabs>
      <w:spacing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semiHidden/>
    <w:rsid w:val="00132B65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32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2B65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132B65"/>
    <w:pPr>
      <w:tabs>
        <w:tab w:val="right" w:leader="dot" w:pos="3598"/>
      </w:tabs>
      <w:spacing w:line="240" w:lineRule="auto"/>
      <w:ind w:left="198" w:hanging="198"/>
    </w:pPr>
    <w:rPr>
      <w:noProof/>
    </w:rPr>
  </w:style>
  <w:style w:type="paragraph" w:styleId="Titel">
    <w:name w:val="Title"/>
    <w:basedOn w:val="Standard"/>
    <w:next w:val="Untertitel"/>
    <w:link w:val="TitelZchn"/>
    <w:qFormat/>
    <w:rsid w:val="00515193"/>
    <w:pPr>
      <w:suppressAutoHyphens/>
      <w:spacing w:before="0"/>
      <w:jc w:val="center"/>
    </w:pPr>
    <w:rPr>
      <w:rFonts w:ascii="Calibri Light" w:hAnsi="Calibri Light"/>
      <w:b/>
      <w:kern w:val="28"/>
      <w:sz w:val="96"/>
    </w:rPr>
  </w:style>
  <w:style w:type="character" w:customStyle="1" w:styleId="TitelZchn">
    <w:name w:val="Titel Zchn"/>
    <w:basedOn w:val="Absatz-Standardschriftart"/>
    <w:link w:val="Titel"/>
    <w:rsid w:val="00132B65"/>
    <w:rPr>
      <w:rFonts w:ascii="Calibri Light" w:eastAsia="Times New Roman" w:hAnsi="Calibri Light" w:cs="Times New Roman"/>
      <w:b/>
      <w:kern w:val="28"/>
      <w:sz w:val="96"/>
      <w:szCs w:val="20"/>
      <w:lang w:val="de-DE" w:eastAsia="de-DE"/>
    </w:rPr>
  </w:style>
  <w:style w:type="paragraph" w:styleId="Untertitel">
    <w:name w:val="Subtitle"/>
    <w:basedOn w:val="Standard"/>
    <w:link w:val="UntertitelZchn"/>
    <w:qFormat/>
    <w:rsid w:val="0093222E"/>
    <w:pPr>
      <w:suppressAutoHyphens/>
      <w:spacing w:before="240"/>
      <w:jc w:val="center"/>
    </w:pPr>
    <w:rPr>
      <w:rFonts w:ascii="Calibri Light" w:hAnsi="Calibri Light"/>
      <w:sz w:val="44"/>
    </w:rPr>
  </w:style>
  <w:style w:type="character" w:customStyle="1" w:styleId="UntertitelZchn">
    <w:name w:val="Untertitel Zchn"/>
    <w:basedOn w:val="Absatz-Standardschriftart"/>
    <w:link w:val="Untertitel"/>
    <w:rsid w:val="00132B65"/>
    <w:rPr>
      <w:rFonts w:ascii="Calibri Light" w:eastAsia="Times New Roman" w:hAnsi="Calibri Light" w:cs="Times New Roman"/>
      <w:sz w:val="44"/>
      <w:szCs w:val="20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B275C8"/>
    <w:pPr>
      <w:tabs>
        <w:tab w:val="right" w:leader="dot" w:pos="8505"/>
      </w:tabs>
      <w:spacing w:before="240" w:line="240" w:lineRule="auto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B275C8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rsid w:val="00BA3DC3"/>
    <w:pPr>
      <w:tabs>
        <w:tab w:val="left" w:pos="1004"/>
      </w:tabs>
      <w:spacing w:before="60"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8325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259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de-DE" w:eastAsia="de-DE"/>
    </w:rPr>
  </w:style>
  <w:style w:type="paragraph" w:styleId="Listenabsatz">
    <w:name w:val="List Paragraph"/>
    <w:basedOn w:val="Standard"/>
    <w:autoRedefine/>
    <w:uiPriority w:val="34"/>
    <w:qFormat/>
    <w:rsid w:val="00E44470"/>
    <w:pPr>
      <w:ind w:left="720"/>
      <w:contextualSpacing/>
      <w:jc w:val="left"/>
    </w:pPr>
  </w:style>
  <w:style w:type="character" w:styleId="Hyperlink">
    <w:name w:val="Hyperlink"/>
    <w:basedOn w:val="Absatz-Standardschriftart"/>
    <w:uiPriority w:val="99"/>
    <w:unhideWhenUsed/>
    <w:qFormat/>
    <w:rsid w:val="004D601B"/>
    <w:rPr>
      <w:rFonts w:ascii="Times New Roman" w:hAnsi="Times New Roman"/>
      <w:color w:val="auto"/>
      <w:sz w:val="22"/>
      <w:u w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05E83"/>
    <w:pPr>
      <w:spacing w:before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0D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0D1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0D1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0D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0D1A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3021B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956CD6"/>
    <w:pPr>
      <w:spacing w:before="0" w:after="200" w:line="240" w:lineRule="auto"/>
    </w:pPr>
    <w:rPr>
      <w:i/>
      <w:iCs/>
      <w:color w:val="0D0D0D" w:themeColor="text1" w:themeTint="F2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05E8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05E83"/>
    <w:rPr>
      <w:vertAlign w:val="superscript"/>
    </w:rPr>
  </w:style>
  <w:style w:type="character" w:customStyle="1" w:styleId="markedcontent">
    <w:name w:val="markedcontent"/>
    <w:basedOn w:val="Absatz-Standardschriftart"/>
    <w:rsid w:val="001F5016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14B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4B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4BA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bbildungsverzeichnis">
    <w:name w:val="table of figures"/>
    <w:basedOn w:val="Standard"/>
    <w:next w:val="Standard"/>
    <w:autoRedefine/>
    <w:uiPriority w:val="99"/>
    <w:unhideWhenUsed/>
    <w:qFormat/>
    <w:rsid w:val="00254479"/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4A4D41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FA5DC9"/>
    <w:rPr>
      <w:i/>
      <w:iCs/>
    </w:rPr>
  </w:style>
  <w:style w:type="paragraph" w:styleId="StandardWeb">
    <w:name w:val="Normal (Web)"/>
    <w:basedOn w:val="Standard"/>
    <w:uiPriority w:val="99"/>
    <w:unhideWhenUsed/>
    <w:rsid w:val="00F35EE7"/>
    <w:pPr>
      <w:spacing w:before="100" w:beforeAutospacing="1" w:after="100" w:afterAutospacing="1" w:line="240" w:lineRule="auto"/>
      <w:jc w:val="left"/>
    </w:pPr>
    <w:rPr>
      <w:szCs w:val="24"/>
      <w:lang w:bidi="ta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4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.statista.com/statistik/daten/studie/71251/umfrage/einsatz-von-social-media-durch-unternehme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Zotero\extensions\zoteroWinWordIntegration@zotero.org\install\Zotero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f583e-0be4-465b-8273-2b2e31696567">
      <Terms xmlns="http://schemas.microsoft.com/office/infopath/2007/PartnerControls"/>
    </lcf76f155ced4ddcb4097134ff3c332f>
    <Has_Teacher_Only_SectionGroup xmlns="3fdf583e-0be4-465b-8273-2b2e31696567" xsi:nil="true"/>
    <FolderType xmlns="3fdf583e-0be4-465b-8273-2b2e31696567" xsi:nil="true"/>
    <Leko xmlns="3fdf583e-0be4-465b-8273-2b2e31696567" xsi:nil="true"/>
    <LMS_Mappings xmlns="3fdf583e-0be4-465b-8273-2b2e31696567" xsi:nil="true"/>
    <Is_Collaboration_Space_Locked xmlns="3fdf583e-0be4-465b-8273-2b2e31696567" xsi:nil="true"/>
    <CultureName xmlns="3fdf583e-0be4-465b-8273-2b2e31696567" xsi:nil="true"/>
    <Owner xmlns="3fdf583e-0be4-465b-8273-2b2e31696567">
      <UserInfo>
        <DisplayName/>
        <AccountId xsi:nil="true"/>
        <AccountType/>
      </UserInfo>
    </Owner>
    <Distribution_Groups xmlns="3fdf583e-0be4-465b-8273-2b2e31696567" xsi:nil="true"/>
    <DatumLeko xmlns="3fdf583e-0be4-465b-8273-2b2e31696567" xsi:nil="true"/>
    <TeamsChannelId xmlns="3fdf583e-0be4-465b-8273-2b2e31696567" xsi:nil="true"/>
    <DefaultSectionNames xmlns="3fdf583e-0be4-465b-8273-2b2e31696567" xsi:nil="true"/>
    <Templates xmlns="3fdf583e-0be4-465b-8273-2b2e31696567" xsi:nil="true"/>
    <_Flow_SignoffStatus xmlns="3fdf583e-0be4-465b-8273-2b2e31696567" xsi:nil="true"/>
    <NotebookType xmlns="3fdf583e-0be4-465b-8273-2b2e31696567" xsi:nil="true"/>
    <Invited_Teachers xmlns="3fdf583e-0be4-465b-8273-2b2e31696567" xsi:nil="true"/>
    <Teachers xmlns="3fdf583e-0be4-465b-8273-2b2e31696567">
      <UserInfo>
        <DisplayName/>
        <AccountId xsi:nil="true"/>
        <AccountType/>
      </UserInfo>
    </Teachers>
    <Students xmlns="3fdf583e-0be4-465b-8273-2b2e31696567">
      <UserInfo>
        <DisplayName/>
        <AccountId xsi:nil="true"/>
        <AccountType/>
      </UserInfo>
    </Students>
    <Student_Groups xmlns="3fdf583e-0be4-465b-8273-2b2e31696567">
      <UserInfo>
        <DisplayName/>
        <AccountId xsi:nil="true"/>
        <AccountType/>
      </UserInfo>
    </Student_Groups>
    <AppVersion xmlns="3fdf583e-0be4-465b-8273-2b2e31696567" xsi:nil="true"/>
    <Math_Settings xmlns="3fdf583e-0be4-465b-8273-2b2e31696567" xsi:nil="true"/>
    <Self_Registration_Enabled xmlns="3fdf583e-0be4-465b-8273-2b2e31696567" xsi:nil="true"/>
    <LEKO_x002d_Nr_x002e_ xmlns="3fdf583e-0be4-465b-8273-2b2e31696567" xsi:nil="true"/>
    <TaxCatchAll xmlns="149b8584-7ffd-49fc-a669-209cf4fc5eb5"/>
    <Invited_Students xmlns="3fdf583e-0be4-465b-8273-2b2e31696567" xsi:nil="true"/>
    <IsNotebookLocked xmlns="3fdf583e-0be4-465b-8273-2b2e316965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BA9ABB18B3B499A94FD1C87DA9BE8" ma:contentTypeVersion="41" ma:contentTypeDescription="Ein neues Dokument erstellen." ma:contentTypeScope="" ma:versionID="089bd649555b439bfb7c122812b45ece">
  <xsd:schema xmlns:xsd="http://www.w3.org/2001/XMLSchema" xmlns:xs="http://www.w3.org/2001/XMLSchema" xmlns:p="http://schemas.microsoft.com/office/2006/metadata/properties" xmlns:ns2="149b8584-7ffd-49fc-a669-209cf4fc5eb5" xmlns:ns3="3fdf583e-0be4-465b-8273-2b2e31696567" targetNamespace="http://schemas.microsoft.com/office/2006/metadata/properties" ma:root="true" ma:fieldsID="89e1d703ea42171d66d4f44ff17aea20" ns2:_="" ns3:_="">
    <xsd:import namespace="149b8584-7ffd-49fc-a669-209cf4fc5eb5"/>
    <xsd:import namespace="3fdf583e-0be4-465b-8273-2b2e31696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_Flow_SignoffStatu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EKO_x002d_Nr_x002e_" minOccurs="0"/>
                <xsd:element ref="ns3:lcf76f155ced4ddcb4097134ff3c332f" minOccurs="0"/>
                <xsd:element ref="ns2:TaxCatchAll" minOccurs="0"/>
                <xsd:element ref="ns3:Leko" minOccurs="0"/>
                <xsd:element ref="ns3:DatumLek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8584-7ffd-49fc-a669-209cf4fc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bd5ea4d7-7f05-4618-ad6d-6441780117cd}" ma:internalName="TaxCatchAll" ma:showField="CatchAllData" ma:web="149b8584-7ffd-49fc-a669-209cf4fc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f583e-0be4-465b-8273-2b2e3169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_Flow_SignoffStatus" ma:index="37" nillable="true" ma:displayName="Status Unterschrift" ma:internalName="Status_x0020_Unterschrift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EKO_x002d_Nr_x002e_" ma:index="41" nillable="true" ma:displayName="LEKO-Nr." ma:decimals="0" ma:format="Dropdown" ma:internalName="LEKO_x002d_Nr_x002e_" ma:percentage="FALSE">
      <xsd:simpleType>
        <xsd:restriction base="dms:Number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827f70ec-c7c5-4129-aa1d-68de48c7a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ko" ma:index="45" nillable="true" ma:displayName="Leko" ma:internalName="Leko">
      <xsd:simpleType>
        <xsd:restriction base="dms:Number"/>
      </xsd:simpleType>
    </xsd:element>
    <xsd:element name="DatumLeko" ma:index="46" nillable="true" ma:displayName="Datum Leko" ma:format="DateOnly" ma:internalName="DatumLeko">
      <xsd:simpleType>
        <xsd:restriction base="dms:DateTim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E27A0-EBBF-4003-AD12-9EC9AD62B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C9FF4-7047-481C-8ECE-0CF78640C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ECD63-D950-474D-B77D-06422E280C9D}">
  <ds:schemaRefs>
    <ds:schemaRef ds:uri="149b8584-7ffd-49fc-a669-209cf4fc5eb5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fdf583e-0be4-465b-8273-2b2e3169656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631D50-2EAB-4167-9299-D2D75E193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8584-7ffd-49fc-a669-209cf4fc5eb5"/>
    <ds:schemaRef ds:uri="3fdf583e-0be4-465b-8273-2b2e316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Zotero.dotm</Template>
  <TotalTime>0</TotalTime>
  <Pages>14</Pages>
  <Words>1411</Words>
  <Characters>8895</Characters>
  <Application>Microsoft Office Word</Application>
  <DocSecurity>0</DocSecurity>
  <Lines>74</Lines>
  <Paragraphs>20</Paragraphs>
  <ScaleCrop>false</ScaleCrop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Désirée Rust</dc:creator>
  <cp:lastModifiedBy>Désirée Rust</cp:lastModifiedBy>
  <cp:revision>2</cp:revision>
  <dcterms:created xsi:type="dcterms:W3CDTF">2025-03-13T14:54:00Z</dcterms:created>
  <dcterms:modified xsi:type="dcterms:W3CDTF">2025-03-13T14:54:00Z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id="Axzdx3eV"/&gt;&lt;style id="http://www.zotero.org/styles/apa" locale="de-DE"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ContentTypeId">
    <vt:lpwstr>0x01010024DBA9ABB18B3B499A94FD1C87DA9BE8</vt:lpwstr>
  </property>
  <property fmtid="{D5CDD505-2E9C-101B-9397-08002B2CF9AE}" pid="5" name="MediaServiceImageTags">
    <vt:lpwstr/>
  </property>
</Properties>
</file>